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8539A3" w14:textId="356C723B" w:rsidR="000B566D" w:rsidRDefault="00A72A7C" w:rsidP="000B566D">
      <w:pPr>
        <w:rPr>
          <w:rFonts w:ascii="Comic Sans MS" w:hAnsi="Comic Sans MS"/>
          <w:sz w:val="32"/>
          <w:szCs w:val="32"/>
        </w:rPr>
      </w:pPr>
      <w:r>
        <w:rPr>
          <w:rFonts w:ascii="Comic Sans MS" w:hAnsi="Comic Sans MS"/>
          <w:sz w:val="32"/>
          <w:szCs w:val="32"/>
        </w:rPr>
        <w:t xml:space="preserve"> </w:t>
      </w:r>
    </w:p>
    <w:p w14:paraId="218539A4" w14:textId="77777777" w:rsidR="000B566D" w:rsidRDefault="000B566D" w:rsidP="000B566D">
      <w:pPr>
        <w:rPr>
          <w:rFonts w:ascii="Comic Sans MS" w:hAnsi="Comic Sans MS"/>
          <w:sz w:val="32"/>
          <w:szCs w:val="32"/>
        </w:rPr>
      </w:pPr>
    </w:p>
    <w:p w14:paraId="218539A5" w14:textId="77777777" w:rsidR="000B566D" w:rsidRDefault="000B566D" w:rsidP="000B566D">
      <w:pPr>
        <w:rPr>
          <w:rFonts w:ascii="Comic Sans MS" w:hAnsi="Comic Sans MS"/>
          <w:sz w:val="32"/>
          <w:szCs w:val="32"/>
        </w:rPr>
      </w:pPr>
    </w:p>
    <w:p w14:paraId="218539A6" w14:textId="77777777" w:rsidR="000B566D" w:rsidRDefault="000B566D" w:rsidP="000B566D">
      <w:pPr>
        <w:rPr>
          <w:rFonts w:ascii="Comic Sans MS" w:hAnsi="Comic Sans MS"/>
          <w:sz w:val="32"/>
          <w:szCs w:val="32"/>
        </w:rPr>
      </w:pPr>
    </w:p>
    <w:p w14:paraId="218539A7" w14:textId="77777777" w:rsidR="000B566D" w:rsidRPr="00FF35D7" w:rsidRDefault="000B566D" w:rsidP="000B566D">
      <w:pPr>
        <w:rPr>
          <w:rFonts w:ascii="Comic Sans MS" w:hAnsi="Comic Sans MS"/>
          <w:sz w:val="32"/>
          <w:szCs w:val="32"/>
        </w:rPr>
      </w:pPr>
    </w:p>
    <w:p w14:paraId="218539A8" w14:textId="77777777" w:rsidR="00FF35D7" w:rsidRPr="00FF35D7" w:rsidRDefault="00FF35D7" w:rsidP="00FF35D7">
      <w:pPr>
        <w:jc w:val="center"/>
        <w:rPr>
          <w:rFonts w:ascii="Comic Sans MS" w:hAnsi="Comic Sans MS"/>
          <w:sz w:val="32"/>
          <w:szCs w:val="32"/>
        </w:rPr>
      </w:pPr>
      <w:proofErr w:type="spellStart"/>
      <w:r w:rsidRPr="00FF35D7">
        <w:rPr>
          <w:rFonts w:ascii="Comic Sans MS" w:hAnsi="Comic Sans MS"/>
          <w:sz w:val="32"/>
          <w:szCs w:val="32"/>
        </w:rPr>
        <w:t>Baldersby</w:t>
      </w:r>
      <w:proofErr w:type="spellEnd"/>
      <w:r w:rsidRPr="00FF35D7">
        <w:rPr>
          <w:rFonts w:ascii="Comic Sans MS" w:hAnsi="Comic Sans MS"/>
          <w:sz w:val="32"/>
          <w:szCs w:val="32"/>
        </w:rPr>
        <w:t xml:space="preserve"> Park Montessori Nursery</w:t>
      </w:r>
    </w:p>
    <w:p w14:paraId="218539A9" w14:textId="77777777" w:rsidR="005D35DC" w:rsidRPr="00FF35D7" w:rsidRDefault="00FF35D7" w:rsidP="00FF35D7">
      <w:pPr>
        <w:jc w:val="center"/>
        <w:rPr>
          <w:rFonts w:ascii="Comic Sans MS" w:hAnsi="Comic Sans MS"/>
          <w:sz w:val="32"/>
          <w:szCs w:val="32"/>
        </w:rPr>
      </w:pPr>
      <w:r w:rsidRPr="00FF35D7">
        <w:rPr>
          <w:rFonts w:ascii="Comic Sans MS" w:hAnsi="Comic Sans MS"/>
          <w:sz w:val="32"/>
          <w:szCs w:val="32"/>
        </w:rPr>
        <w:t>Safeguarding Policies and Procedures</w:t>
      </w:r>
    </w:p>
    <w:p w14:paraId="218539AA" w14:textId="77777777" w:rsidR="00FF35D7" w:rsidRDefault="00FF35D7" w:rsidP="00FF35D7"/>
    <w:p w14:paraId="218539AB" w14:textId="77777777" w:rsidR="00FF35D7" w:rsidRDefault="00FF35D7" w:rsidP="00FF35D7"/>
    <w:p w14:paraId="218539AC" w14:textId="77777777" w:rsidR="00FF35D7" w:rsidRDefault="00FF35D7" w:rsidP="00FF35D7"/>
    <w:p w14:paraId="218539AD" w14:textId="77777777" w:rsidR="00FF35D7" w:rsidRDefault="00FF35D7" w:rsidP="00FF35D7"/>
    <w:p w14:paraId="218539AE" w14:textId="77777777" w:rsidR="00FF35D7" w:rsidRDefault="00FF35D7" w:rsidP="00FF35D7"/>
    <w:p w14:paraId="218539AF" w14:textId="77777777" w:rsidR="00FF35D7" w:rsidRDefault="00FF35D7" w:rsidP="00FF35D7"/>
    <w:p w14:paraId="218539B0" w14:textId="77777777" w:rsidR="00FF35D7" w:rsidRDefault="00FF35D7" w:rsidP="00FF35D7"/>
    <w:p w14:paraId="218539B1" w14:textId="77777777" w:rsidR="00FF35D7" w:rsidRDefault="00FF35D7" w:rsidP="00FF35D7"/>
    <w:p w14:paraId="218539B2" w14:textId="77777777" w:rsidR="00FF35D7" w:rsidRDefault="00FF35D7" w:rsidP="00FF35D7"/>
    <w:p w14:paraId="218539B3" w14:textId="77777777" w:rsidR="00FF35D7" w:rsidRDefault="00FF35D7" w:rsidP="00FF35D7"/>
    <w:p w14:paraId="218539B4" w14:textId="77777777" w:rsidR="00FF35D7" w:rsidRDefault="00FF35D7" w:rsidP="00FF35D7"/>
    <w:p w14:paraId="218539B5" w14:textId="77777777" w:rsidR="00FF35D7" w:rsidRDefault="00FF35D7" w:rsidP="00FF35D7"/>
    <w:p w14:paraId="218539B6" w14:textId="77777777" w:rsidR="000B566D" w:rsidRDefault="000B566D" w:rsidP="00FF35D7"/>
    <w:p w14:paraId="218539B7" w14:textId="77777777" w:rsidR="000B566D" w:rsidRDefault="000B566D" w:rsidP="00FF35D7"/>
    <w:p w14:paraId="218539B8" w14:textId="77777777" w:rsidR="000B566D" w:rsidRDefault="000B566D" w:rsidP="00FF35D7"/>
    <w:p w14:paraId="218539B9" w14:textId="77777777" w:rsidR="000B566D" w:rsidRDefault="000B566D" w:rsidP="00FF35D7"/>
    <w:p w14:paraId="218539BA" w14:textId="77777777" w:rsidR="000B566D" w:rsidRDefault="000B566D" w:rsidP="00FF35D7"/>
    <w:p w14:paraId="218539BB" w14:textId="77777777" w:rsidR="000B566D" w:rsidRDefault="000B566D" w:rsidP="00FF35D7"/>
    <w:p w14:paraId="218539BC" w14:textId="77777777" w:rsidR="000B566D" w:rsidRDefault="000B566D" w:rsidP="00FF35D7"/>
    <w:p w14:paraId="218539BD" w14:textId="77777777" w:rsidR="000B566D" w:rsidRDefault="000B566D" w:rsidP="00FF35D7"/>
    <w:p w14:paraId="218539BE" w14:textId="77777777" w:rsidR="00FF35D7" w:rsidRDefault="00FF35D7" w:rsidP="00FF35D7"/>
    <w:p w14:paraId="218539BF" w14:textId="77777777" w:rsidR="00FF35D7" w:rsidRPr="00FF35D7" w:rsidRDefault="00FF35D7" w:rsidP="00FF35D7">
      <w:pPr>
        <w:rPr>
          <w:sz w:val="20"/>
          <w:szCs w:val="20"/>
        </w:rPr>
      </w:pPr>
    </w:p>
    <w:p w14:paraId="218539C0" w14:textId="77777777" w:rsidR="00FF35D7" w:rsidRPr="00FF4A68" w:rsidRDefault="00FF35D7" w:rsidP="00FF35D7">
      <w:pPr>
        <w:rPr>
          <w:rFonts w:ascii="Comic Sans MS" w:hAnsi="Comic Sans MS"/>
          <w:b/>
          <w:sz w:val="20"/>
          <w:szCs w:val="20"/>
        </w:rPr>
      </w:pPr>
      <w:r w:rsidRPr="00FF4A68">
        <w:rPr>
          <w:rFonts w:ascii="Comic Sans MS" w:hAnsi="Comic Sans MS"/>
          <w:b/>
          <w:sz w:val="20"/>
          <w:szCs w:val="20"/>
        </w:rPr>
        <w:t>Principles</w:t>
      </w:r>
    </w:p>
    <w:p w14:paraId="218539C1" w14:textId="77777777" w:rsidR="00FF35D7" w:rsidRPr="00FF4A68" w:rsidRDefault="00FF35D7" w:rsidP="00FF35D7">
      <w:pPr>
        <w:rPr>
          <w:rFonts w:ascii="Comic Sans MS" w:hAnsi="Comic Sans MS"/>
          <w:sz w:val="20"/>
          <w:szCs w:val="20"/>
        </w:rPr>
      </w:pPr>
      <w:r w:rsidRPr="00FF4A68">
        <w:rPr>
          <w:rFonts w:ascii="Comic Sans MS" w:hAnsi="Comic Sans MS"/>
          <w:sz w:val="20"/>
          <w:szCs w:val="20"/>
        </w:rPr>
        <w:t>The protection and welfare of children and vulnerable adults is of paramount importance to the Nursery. Children and parents have a right to expect the Nursery to provide a safe and secure environment and the Nursery has a general duty for children’s welfare as part of our parent partnership role.</w:t>
      </w:r>
    </w:p>
    <w:p w14:paraId="218539C2" w14:textId="77777777" w:rsidR="00FF35D7" w:rsidRPr="00FF4A68" w:rsidRDefault="00FF35D7" w:rsidP="00FF35D7">
      <w:pPr>
        <w:rPr>
          <w:rFonts w:ascii="Comic Sans MS" w:hAnsi="Comic Sans MS"/>
          <w:sz w:val="20"/>
          <w:szCs w:val="20"/>
        </w:rPr>
      </w:pPr>
    </w:p>
    <w:p w14:paraId="218539C3" w14:textId="77777777" w:rsidR="00FF35D7" w:rsidRPr="00FF4A68" w:rsidRDefault="00FF35D7" w:rsidP="00FF35D7">
      <w:pPr>
        <w:rPr>
          <w:rFonts w:ascii="Comic Sans MS" w:hAnsi="Comic Sans MS"/>
          <w:sz w:val="20"/>
          <w:szCs w:val="20"/>
        </w:rPr>
      </w:pPr>
      <w:r w:rsidRPr="00FF4A68">
        <w:rPr>
          <w:rFonts w:ascii="Comic Sans MS" w:hAnsi="Comic Sans MS"/>
          <w:sz w:val="20"/>
          <w:szCs w:val="20"/>
        </w:rPr>
        <w:t>We support the children within our care, protect them from maltreatment and have robust procedures in place to prevent the impairment of children’s health and development. Safeguarding is wider than the elements covered within a single child protection policy, therefore, this document should be used in conjunction with the other Nursery policies and procedures.</w:t>
      </w:r>
    </w:p>
    <w:p w14:paraId="218539C4" w14:textId="77777777" w:rsidR="00FF35D7" w:rsidRPr="00FF4A68" w:rsidRDefault="00FF35D7" w:rsidP="00FF35D7">
      <w:pPr>
        <w:rPr>
          <w:rFonts w:ascii="Comic Sans MS" w:hAnsi="Comic Sans MS"/>
          <w:sz w:val="20"/>
          <w:szCs w:val="20"/>
        </w:rPr>
      </w:pPr>
      <w:r w:rsidRPr="00FF4A68">
        <w:rPr>
          <w:rFonts w:ascii="Comic Sans MS" w:hAnsi="Comic Sans MS"/>
          <w:sz w:val="20"/>
          <w:szCs w:val="20"/>
        </w:rPr>
        <w:t>Safeguarding is also enshrined in Law under children Act (1989, 2004) and associated guidance:</w:t>
      </w:r>
    </w:p>
    <w:p w14:paraId="218539C5" w14:textId="77777777" w:rsidR="00FF35D7" w:rsidRPr="00FF4A68" w:rsidRDefault="00FF35D7" w:rsidP="00FF35D7">
      <w:pPr>
        <w:pStyle w:val="ListParagraph"/>
        <w:numPr>
          <w:ilvl w:val="0"/>
          <w:numId w:val="3"/>
        </w:numPr>
        <w:rPr>
          <w:rFonts w:ascii="Comic Sans MS" w:hAnsi="Comic Sans MS"/>
          <w:sz w:val="20"/>
          <w:szCs w:val="20"/>
        </w:rPr>
      </w:pPr>
      <w:r w:rsidRPr="00FF4A68">
        <w:rPr>
          <w:rFonts w:ascii="Comic Sans MS" w:hAnsi="Comic Sans MS"/>
          <w:sz w:val="20"/>
          <w:szCs w:val="20"/>
        </w:rPr>
        <w:t>Working Together to Safeguard Children (DfE)</w:t>
      </w:r>
    </w:p>
    <w:p w14:paraId="218539C6" w14:textId="77777777" w:rsidR="00FF35D7" w:rsidRPr="00FF4A68" w:rsidRDefault="00FF35D7" w:rsidP="00FF35D7">
      <w:pPr>
        <w:pStyle w:val="ListParagraph"/>
        <w:numPr>
          <w:ilvl w:val="0"/>
          <w:numId w:val="3"/>
        </w:numPr>
        <w:rPr>
          <w:rFonts w:ascii="Comic Sans MS" w:hAnsi="Comic Sans MS"/>
          <w:sz w:val="20"/>
          <w:szCs w:val="20"/>
        </w:rPr>
      </w:pPr>
      <w:r w:rsidRPr="00FF4A68">
        <w:rPr>
          <w:rFonts w:ascii="Comic Sans MS" w:hAnsi="Comic Sans MS"/>
          <w:sz w:val="20"/>
          <w:szCs w:val="20"/>
        </w:rPr>
        <w:t>Keeping children Safe in Education: Statutory Guidance for Schools and</w:t>
      </w:r>
    </w:p>
    <w:p w14:paraId="218539C7" w14:textId="25C6C34C" w:rsidR="00FF35D7" w:rsidRPr="00FF4A68" w:rsidRDefault="00712A8C" w:rsidP="00FF35D7">
      <w:pPr>
        <w:pStyle w:val="ListParagraph"/>
        <w:numPr>
          <w:ilvl w:val="0"/>
          <w:numId w:val="3"/>
        </w:numPr>
        <w:rPr>
          <w:rFonts w:ascii="Comic Sans MS" w:hAnsi="Comic Sans MS"/>
          <w:sz w:val="20"/>
          <w:szCs w:val="20"/>
        </w:rPr>
      </w:pPr>
      <w:r w:rsidRPr="00FF4A68">
        <w:rPr>
          <w:rFonts w:ascii="Comic Sans MS" w:hAnsi="Comic Sans MS"/>
          <w:sz w:val="20"/>
          <w:szCs w:val="20"/>
        </w:rPr>
        <w:t>Nurseries</w:t>
      </w:r>
      <w:r w:rsidR="00FF35D7" w:rsidRPr="00FF4A68">
        <w:rPr>
          <w:rFonts w:ascii="Comic Sans MS" w:hAnsi="Comic Sans MS"/>
          <w:sz w:val="20"/>
          <w:szCs w:val="20"/>
        </w:rPr>
        <w:t xml:space="preserve"> (DfE)</w:t>
      </w:r>
    </w:p>
    <w:p w14:paraId="218539C8" w14:textId="6FED4D87" w:rsidR="00FF35D7" w:rsidRPr="00FF4A68" w:rsidRDefault="00FF35D7" w:rsidP="00FF35D7">
      <w:pPr>
        <w:pStyle w:val="ListParagraph"/>
        <w:numPr>
          <w:ilvl w:val="0"/>
          <w:numId w:val="3"/>
        </w:numPr>
        <w:rPr>
          <w:rFonts w:ascii="Comic Sans MS" w:hAnsi="Comic Sans MS"/>
          <w:sz w:val="20"/>
          <w:szCs w:val="20"/>
        </w:rPr>
      </w:pPr>
      <w:r w:rsidRPr="00FF4A68">
        <w:rPr>
          <w:rFonts w:ascii="Comic Sans MS" w:hAnsi="Comic Sans MS"/>
          <w:sz w:val="20"/>
          <w:szCs w:val="20"/>
        </w:rPr>
        <w:t>No</w:t>
      </w:r>
      <w:r w:rsidR="00C63377">
        <w:rPr>
          <w:rFonts w:ascii="Comic Sans MS" w:hAnsi="Comic Sans MS"/>
          <w:sz w:val="20"/>
          <w:szCs w:val="20"/>
        </w:rPr>
        <w:t>rth Yorkshire Safeguarding</w:t>
      </w:r>
      <w:r w:rsidR="003E0BBE">
        <w:rPr>
          <w:rFonts w:ascii="Comic Sans MS" w:hAnsi="Comic Sans MS"/>
          <w:sz w:val="20"/>
          <w:szCs w:val="20"/>
        </w:rPr>
        <w:t xml:space="preserve"> Children</w:t>
      </w:r>
      <w:r w:rsidR="00C63377">
        <w:rPr>
          <w:rFonts w:ascii="Comic Sans MS" w:hAnsi="Comic Sans MS"/>
          <w:sz w:val="20"/>
          <w:szCs w:val="20"/>
        </w:rPr>
        <w:t xml:space="preserve"> </w:t>
      </w:r>
      <w:r w:rsidR="006E6133">
        <w:rPr>
          <w:rFonts w:ascii="Comic Sans MS" w:hAnsi="Comic Sans MS"/>
          <w:sz w:val="20"/>
          <w:szCs w:val="20"/>
        </w:rPr>
        <w:t>P</w:t>
      </w:r>
      <w:r w:rsidR="00C63377">
        <w:rPr>
          <w:rFonts w:ascii="Comic Sans MS" w:hAnsi="Comic Sans MS"/>
          <w:sz w:val="20"/>
          <w:szCs w:val="20"/>
        </w:rPr>
        <w:t>artnership</w:t>
      </w:r>
    </w:p>
    <w:p w14:paraId="218539C9" w14:textId="77777777" w:rsidR="00FF35D7" w:rsidRPr="00FF4A68" w:rsidRDefault="00FF35D7" w:rsidP="00FF35D7">
      <w:pPr>
        <w:pStyle w:val="ListParagraph"/>
        <w:numPr>
          <w:ilvl w:val="0"/>
          <w:numId w:val="3"/>
        </w:numPr>
        <w:rPr>
          <w:rFonts w:ascii="Comic Sans MS" w:hAnsi="Comic Sans MS"/>
          <w:sz w:val="20"/>
          <w:szCs w:val="20"/>
        </w:rPr>
      </w:pPr>
      <w:r w:rsidRPr="00FF4A68">
        <w:rPr>
          <w:rFonts w:ascii="Comic Sans MS" w:hAnsi="Comic Sans MS"/>
          <w:sz w:val="20"/>
          <w:szCs w:val="20"/>
        </w:rPr>
        <w:t>Guidance for Safer Working Practice for Adults who work with Children and</w:t>
      </w:r>
    </w:p>
    <w:p w14:paraId="218539CA" w14:textId="77777777" w:rsidR="00FF35D7" w:rsidRPr="00FF4A68" w:rsidRDefault="00FF35D7" w:rsidP="00FF35D7">
      <w:pPr>
        <w:pStyle w:val="ListParagraph"/>
        <w:numPr>
          <w:ilvl w:val="0"/>
          <w:numId w:val="3"/>
        </w:numPr>
        <w:rPr>
          <w:rFonts w:ascii="Comic Sans MS" w:hAnsi="Comic Sans MS"/>
          <w:sz w:val="20"/>
          <w:szCs w:val="20"/>
        </w:rPr>
      </w:pPr>
      <w:r w:rsidRPr="00FF4A68">
        <w:rPr>
          <w:rFonts w:ascii="Comic Sans MS" w:hAnsi="Comic Sans MS"/>
          <w:sz w:val="20"/>
          <w:szCs w:val="20"/>
        </w:rPr>
        <w:t>Young People.</w:t>
      </w:r>
    </w:p>
    <w:p w14:paraId="218539CB" w14:textId="77777777" w:rsidR="00FF35D7" w:rsidRPr="00FF4A68" w:rsidRDefault="00FF35D7" w:rsidP="00FF35D7">
      <w:pPr>
        <w:pStyle w:val="ListParagraph"/>
        <w:numPr>
          <w:ilvl w:val="0"/>
          <w:numId w:val="3"/>
        </w:numPr>
        <w:rPr>
          <w:rFonts w:ascii="Comic Sans MS" w:hAnsi="Comic Sans MS"/>
          <w:sz w:val="20"/>
          <w:szCs w:val="20"/>
        </w:rPr>
      </w:pPr>
      <w:r w:rsidRPr="00FF4A68">
        <w:rPr>
          <w:rFonts w:ascii="Comic Sans MS" w:hAnsi="Comic Sans MS"/>
          <w:sz w:val="20"/>
          <w:szCs w:val="20"/>
        </w:rPr>
        <w:t>What to do if you are worried if a Child is Being Abused.</w:t>
      </w:r>
    </w:p>
    <w:p w14:paraId="218539CC" w14:textId="77777777" w:rsidR="00FF35D7" w:rsidRPr="00FF4A68" w:rsidRDefault="00FF35D7" w:rsidP="00FF35D7">
      <w:pPr>
        <w:pStyle w:val="ListParagraph"/>
        <w:numPr>
          <w:ilvl w:val="0"/>
          <w:numId w:val="3"/>
        </w:numPr>
        <w:rPr>
          <w:rFonts w:ascii="Comic Sans MS" w:hAnsi="Comic Sans MS"/>
          <w:sz w:val="20"/>
          <w:szCs w:val="20"/>
        </w:rPr>
      </w:pPr>
      <w:r w:rsidRPr="00FF4A68">
        <w:rPr>
          <w:rFonts w:ascii="Comic Sans MS" w:hAnsi="Comic Sans MS"/>
          <w:sz w:val="20"/>
          <w:szCs w:val="20"/>
        </w:rPr>
        <w:t>Further each area has a Local Designated Officer (LADO) to whom child protection issues can be referred.</w:t>
      </w:r>
    </w:p>
    <w:p w14:paraId="218539CD" w14:textId="77777777" w:rsidR="00FF35D7" w:rsidRPr="00FF4A68" w:rsidRDefault="00FF35D7" w:rsidP="00FF35D7">
      <w:pPr>
        <w:rPr>
          <w:rFonts w:ascii="Comic Sans MS" w:hAnsi="Comic Sans MS"/>
          <w:sz w:val="20"/>
          <w:szCs w:val="20"/>
        </w:rPr>
      </w:pPr>
      <w:r w:rsidRPr="00FF4A68">
        <w:rPr>
          <w:rFonts w:ascii="Comic Sans MS" w:hAnsi="Comic Sans MS"/>
          <w:sz w:val="20"/>
          <w:szCs w:val="20"/>
        </w:rPr>
        <w:t>This policy has been written in accordance with locally agreed inter-agency procedures and has taken into consideration obligations under the Early Years Foundation Stage (EYFS). The key components of the policy are to:</w:t>
      </w:r>
    </w:p>
    <w:p w14:paraId="218539CE" w14:textId="77777777" w:rsidR="00FF35D7" w:rsidRPr="00FF4A68" w:rsidRDefault="00FF35D7" w:rsidP="00FF35D7">
      <w:pPr>
        <w:pStyle w:val="ListParagraph"/>
        <w:numPr>
          <w:ilvl w:val="0"/>
          <w:numId w:val="3"/>
        </w:numPr>
        <w:rPr>
          <w:rFonts w:ascii="Comic Sans MS" w:hAnsi="Comic Sans MS"/>
          <w:sz w:val="20"/>
          <w:szCs w:val="20"/>
        </w:rPr>
      </w:pPr>
      <w:r w:rsidRPr="00FF4A68">
        <w:rPr>
          <w:rFonts w:ascii="Comic Sans MS" w:hAnsi="Comic Sans MS"/>
          <w:sz w:val="20"/>
          <w:szCs w:val="20"/>
        </w:rPr>
        <w:t>Ensure safe recruitment in checking the suitability of staff and volunteers to work with children.</w:t>
      </w:r>
    </w:p>
    <w:p w14:paraId="218539CF" w14:textId="77777777" w:rsidR="00FF35D7" w:rsidRPr="00FF4A68" w:rsidRDefault="00FF35D7" w:rsidP="00FF35D7">
      <w:pPr>
        <w:pStyle w:val="ListParagraph"/>
        <w:numPr>
          <w:ilvl w:val="0"/>
          <w:numId w:val="3"/>
        </w:numPr>
        <w:rPr>
          <w:rFonts w:ascii="Comic Sans MS" w:hAnsi="Comic Sans MS"/>
          <w:sz w:val="20"/>
          <w:szCs w:val="20"/>
        </w:rPr>
      </w:pPr>
      <w:r w:rsidRPr="00FF4A68">
        <w:rPr>
          <w:rFonts w:ascii="Comic Sans MS" w:hAnsi="Comic Sans MS"/>
          <w:sz w:val="20"/>
          <w:szCs w:val="20"/>
        </w:rPr>
        <w:t>Raise awareness of child protection issues and equip children with the skills needed to keep them safe.</w:t>
      </w:r>
    </w:p>
    <w:p w14:paraId="218539D0" w14:textId="77777777" w:rsidR="00FF35D7" w:rsidRPr="00FF4A68" w:rsidRDefault="00FF35D7" w:rsidP="00FF35D7">
      <w:pPr>
        <w:pStyle w:val="ListParagraph"/>
        <w:numPr>
          <w:ilvl w:val="0"/>
          <w:numId w:val="3"/>
        </w:numPr>
        <w:rPr>
          <w:rFonts w:ascii="Comic Sans MS" w:hAnsi="Comic Sans MS"/>
          <w:sz w:val="20"/>
          <w:szCs w:val="20"/>
        </w:rPr>
      </w:pPr>
      <w:r w:rsidRPr="00FF4A68">
        <w:rPr>
          <w:rFonts w:ascii="Comic Sans MS" w:hAnsi="Comic Sans MS"/>
          <w:sz w:val="20"/>
          <w:szCs w:val="20"/>
        </w:rPr>
        <w:lastRenderedPageBreak/>
        <w:t>Develop and then implement procedures for identifying and reporting cases or suspected cases of abuse.</w:t>
      </w:r>
    </w:p>
    <w:p w14:paraId="218539D1" w14:textId="77777777" w:rsidR="00FF35D7" w:rsidRPr="00FF4A68" w:rsidRDefault="00FF35D7" w:rsidP="00FF35D7">
      <w:pPr>
        <w:pStyle w:val="ListParagraph"/>
        <w:numPr>
          <w:ilvl w:val="0"/>
          <w:numId w:val="3"/>
        </w:numPr>
        <w:rPr>
          <w:rFonts w:ascii="Comic Sans MS" w:hAnsi="Comic Sans MS"/>
          <w:sz w:val="20"/>
          <w:szCs w:val="20"/>
        </w:rPr>
      </w:pPr>
      <w:r w:rsidRPr="00FF4A68">
        <w:rPr>
          <w:rFonts w:ascii="Comic Sans MS" w:hAnsi="Comic Sans MS"/>
          <w:sz w:val="20"/>
          <w:szCs w:val="20"/>
        </w:rPr>
        <w:t>Establish a safe environment in which children can learn and develop.</w:t>
      </w:r>
    </w:p>
    <w:p w14:paraId="218539D2" w14:textId="77777777" w:rsidR="00FF35D7" w:rsidRPr="00FF4A68" w:rsidRDefault="00FF35D7" w:rsidP="00FF35D7">
      <w:pPr>
        <w:pStyle w:val="ListParagraph"/>
        <w:numPr>
          <w:ilvl w:val="0"/>
          <w:numId w:val="3"/>
        </w:numPr>
        <w:rPr>
          <w:rFonts w:ascii="Comic Sans MS" w:hAnsi="Comic Sans MS"/>
          <w:sz w:val="20"/>
          <w:szCs w:val="20"/>
        </w:rPr>
      </w:pPr>
      <w:r w:rsidRPr="00FF4A68">
        <w:rPr>
          <w:rFonts w:ascii="Comic Sans MS" w:hAnsi="Comic Sans MS"/>
          <w:sz w:val="20"/>
          <w:szCs w:val="20"/>
        </w:rPr>
        <w:t>In accordance with his/her agreed child protection plan, supporting children who have been abused.</w:t>
      </w:r>
    </w:p>
    <w:p w14:paraId="218539D3" w14:textId="6CE86513" w:rsidR="00FF35D7" w:rsidRPr="00FF4A68" w:rsidRDefault="00712A8C" w:rsidP="00FF35D7">
      <w:pPr>
        <w:pStyle w:val="ListParagraph"/>
        <w:numPr>
          <w:ilvl w:val="0"/>
          <w:numId w:val="3"/>
        </w:numPr>
        <w:rPr>
          <w:rFonts w:ascii="Comic Sans MS" w:hAnsi="Comic Sans MS"/>
          <w:sz w:val="20"/>
          <w:szCs w:val="20"/>
        </w:rPr>
      </w:pPr>
      <w:r w:rsidRPr="00FF4A68">
        <w:rPr>
          <w:rFonts w:ascii="Comic Sans MS" w:hAnsi="Comic Sans MS"/>
          <w:sz w:val="20"/>
          <w:szCs w:val="20"/>
        </w:rPr>
        <w:t>The Nursery</w:t>
      </w:r>
      <w:r w:rsidR="00FF35D7" w:rsidRPr="00FF4A68">
        <w:rPr>
          <w:rFonts w:ascii="Comic Sans MS" w:hAnsi="Comic Sans MS"/>
          <w:sz w:val="20"/>
          <w:szCs w:val="20"/>
        </w:rPr>
        <w:t xml:space="preserve"> will work with children, parents, external </w:t>
      </w:r>
      <w:proofErr w:type="gramStart"/>
      <w:r w:rsidR="00FF35D7" w:rsidRPr="00FF4A68">
        <w:rPr>
          <w:rFonts w:ascii="Comic Sans MS" w:hAnsi="Comic Sans MS"/>
          <w:sz w:val="20"/>
          <w:szCs w:val="20"/>
        </w:rPr>
        <w:t>agencies</w:t>
      </w:r>
      <w:proofErr w:type="gramEnd"/>
      <w:r w:rsidR="00FF35D7" w:rsidRPr="00FF4A68">
        <w:rPr>
          <w:rFonts w:ascii="Comic Sans MS" w:hAnsi="Comic Sans MS"/>
          <w:sz w:val="20"/>
          <w:szCs w:val="20"/>
        </w:rPr>
        <w:t xml:space="preserve"> and the community to ensure the welfare and safety of children and to give them the very best start in life. </w:t>
      </w:r>
    </w:p>
    <w:p w14:paraId="218539D4" w14:textId="77777777" w:rsidR="00FF35D7" w:rsidRPr="00FF4A68" w:rsidRDefault="00FF35D7" w:rsidP="00FF35D7">
      <w:pPr>
        <w:pStyle w:val="ListParagraph"/>
        <w:numPr>
          <w:ilvl w:val="0"/>
          <w:numId w:val="3"/>
        </w:numPr>
        <w:rPr>
          <w:rFonts w:ascii="Comic Sans MS" w:hAnsi="Comic Sans MS"/>
          <w:sz w:val="20"/>
          <w:szCs w:val="20"/>
        </w:rPr>
      </w:pPr>
      <w:r w:rsidRPr="00FF4A68">
        <w:rPr>
          <w:rFonts w:ascii="Comic Sans MS" w:hAnsi="Comic Sans MS"/>
          <w:sz w:val="20"/>
          <w:szCs w:val="20"/>
        </w:rPr>
        <w:t xml:space="preserve">Children have the right to be treated with respect to be safe from any abuse in whatever form. </w:t>
      </w:r>
    </w:p>
    <w:p w14:paraId="218539D5" w14:textId="77777777" w:rsidR="00FF35D7" w:rsidRPr="00FF4A68" w:rsidRDefault="00FF35D7" w:rsidP="00FF35D7">
      <w:pPr>
        <w:rPr>
          <w:rFonts w:ascii="Comic Sans MS" w:hAnsi="Comic Sans MS"/>
          <w:sz w:val="20"/>
          <w:szCs w:val="20"/>
        </w:rPr>
      </w:pPr>
      <w:r w:rsidRPr="00FF4A68">
        <w:rPr>
          <w:rFonts w:ascii="Comic Sans MS" w:hAnsi="Comic Sans MS"/>
          <w:sz w:val="20"/>
          <w:szCs w:val="20"/>
        </w:rPr>
        <w:t>Safeguarding and promoting the welfare of children, for the sake of this policy is defined as:</w:t>
      </w:r>
    </w:p>
    <w:p w14:paraId="218539D6" w14:textId="77777777" w:rsidR="00FF35D7" w:rsidRPr="00FF4A68" w:rsidRDefault="00FF35D7" w:rsidP="00FF35D7">
      <w:pPr>
        <w:pStyle w:val="ListParagraph"/>
        <w:numPr>
          <w:ilvl w:val="0"/>
          <w:numId w:val="3"/>
        </w:numPr>
        <w:rPr>
          <w:rFonts w:ascii="Comic Sans MS" w:hAnsi="Comic Sans MS"/>
          <w:sz w:val="20"/>
          <w:szCs w:val="20"/>
        </w:rPr>
      </w:pPr>
      <w:r w:rsidRPr="00FF4A68">
        <w:rPr>
          <w:rFonts w:ascii="Comic Sans MS" w:hAnsi="Comic Sans MS"/>
          <w:sz w:val="20"/>
          <w:szCs w:val="20"/>
        </w:rPr>
        <w:t>Protecting children from maltreatment.</w:t>
      </w:r>
    </w:p>
    <w:p w14:paraId="218539D7" w14:textId="77777777" w:rsidR="00FF35D7" w:rsidRPr="00FF4A68" w:rsidRDefault="00FF35D7" w:rsidP="00FF35D7">
      <w:pPr>
        <w:pStyle w:val="ListParagraph"/>
        <w:numPr>
          <w:ilvl w:val="0"/>
          <w:numId w:val="3"/>
        </w:numPr>
        <w:rPr>
          <w:rFonts w:ascii="Comic Sans MS" w:hAnsi="Comic Sans MS"/>
          <w:sz w:val="20"/>
          <w:szCs w:val="20"/>
        </w:rPr>
      </w:pPr>
      <w:r w:rsidRPr="00FF4A68">
        <w:rPr>
          <w:rFonts w:ascii="Comic Sans MS" w:hAnsi="Comic Sans MS"/>
          <w:sz w:val="20"/>
          <w:szCs w:val="20"/>
        </w:rPr>
        <w:t>Preventing the impairment of children’s health or development.</w:t>
      </w:r>
    </w:p>
    <w:p w14:paraId="218539D8" w14:textId="77777777" w:rsidR="00FF35D7" w:rsidRPr="00FF4A68" w:rsidRDefault="00FF35D7" w:rsidP="00FF35D7">
      <w:pPr>
        <w:pStyle w:val="ListParagraph"/>
        <w:numPr>
          <w:ilvl w:val="0"/>
          <w:numId w:val="3"/>
        </w:numPr>
        <w:rPr>
          <w:rFonts w:ascii="Comic Sans MS" w:hAnsi="Comic Sans MS"/>
          <w:sz w:val="20"/>
          <w:szCs w:val="20"/>
        </w:rPr>
      </w:pPr>
      <w:r w:rsidRPr="00FF4A68">
        <w:rPr>
          <w:rFonts w:ascii="Comic Sans MS" w:hAnsi="Comic Sans MS"/>
          <w:sz w:val="20"/>
          <w:szCs w:val="20"/>
        </w:rPr>
        <w:t>Ensuring that children are growing up in circumstances consistent with the</w:t>
      </w:r>
    </w:p>
    <w:p w14:paraId="218539D9" w14:textId="77777777" w:rsidR="00FF35D7" w:rsidRPr="00FF4A68" w:rsidRDefault="00FF35D7" w:rsidP="00FF35D7">
      <w:pPr>
        <w:pStyle w:val="ListParagraph"/>
        <w:numPr>
          <w:ilvl w:val="0"/>
          <w:numId w:val="3"/>
        </w:numPr>
        <w:rPr>
          <w:rFonts w:ascii="Comic Sans MS" w:hAnsi="Comic Sans MS"/>
          <w:sz w:val="20"/>
          <w:szCs w:val="20"/>
        </w:rPr>
      </w:pPr>
      <w:r w:rsidRPr="00FF4A68">
        <w:rPr>
          <w:rFonts w:ascii="Comic Sans MS" w:hAnsi="Comic Sans MS"/>
          <w:sz w:val="20"/>
          <w:szCs w:val="20"/>
        </w:rPr>
        <w:t>Provision of safe and effective care.</w:t>
      </w:r>
    </w:p>
    <w:p w14:paraId="218539DA" w14:textId="77777777" w:rsidR="00FF35D7" w:rsidRPr="00FF4A68" w:rsidRDefault="00FF35D7" w:rsidP="00FF35D7">
      <w:pPr>
        <w:rPr>
          <w:rFonts w:ascii="Comic Sans MS" w:hAnsi="Comic Sans MS"/>
          <w:sz w:val="20"/>
          <w:szCs w:val="20"/>
        </w:rPr>
      </w:pPr>
      <w:r w:rsidRPr="00FF4A68">
        <w:rPr>
          <w:rFonts w:ascii="Comic Sans MS" w:hAnsi="Comic Sans MS"/>
          <w:sz w:val="20"/>
          <w:szCs w:val="20"/>
        </w:rPr>
        <w:t>(From HM Government “Working Together to Safeguard Children”)</w:t>
      </w:r>
    </w:p>
    <w:p w14:paraId="218539DB" w14:textId="77777777" w:rsidR="00FF35D7" w:rsidRPr="00FF4A68" w:rsidRDefault="00FF35D7" w:rsidP="00FF35D7">
      <w:pPr>
        <w:rPr>
          <w:rFonts w:ascii="Comic Sans MS" w:hAnsi="Comic Sans MS"/>
          <w:sz w:val="20"/>
          <w:szCs w:val="20"/>
        </w:rPr>
      </w:pPr>
      <w:r w:rsidRPr="00FF4A68">
        <w:rPr>
          <w:rFonts w:ascii="Comic Sans MS" w:hAnsi="Comic Sans MS"/>
          <w:sz w:val="20"/>
          <w:szCs w:val="20"/>
        </w:rPr>
        <w:t xml:space="preserve">A child or young person up to the age of eighteen years </w:t>
      </w:r>
      <w:proofErr w:type="gramStart"/>
      <w:r w:rsidRPr="00FF4A68">
        <w:rPr>
          <w:rFonts w:ascii="Comic Sans MS" w:hAnsi="Comic Sans MS"/>
          <w:sz w:val="20"/>
          <w:szCs w:val="20"/>
        </w:rPr>
        <w:t>is considered to be</w:t>
      </w:r>
      <w:proofErr w:type="gramEnd"/>
      <w:r w:rsidRPr="00FF4A68">
        <w:rPr>
          <w:rFonts w:ascii="Comic Sans MS" w:hAnsi="Comic Sans MS"/>
          <w:sz w:val="20"/>
          <w:szCs w:val="20"/>
        </w:rPr>
        <w:t xml:space="preserve"> abused or at risk by parents or carers, if the basic needs of the child are not being met through avoidable acts of commission or omission so as to have caused or to have placed the child at risk of harm.</w:t>
      </w:r>
    </w:p>
    <w:p w14:paraId="218539DC" w14:textId="77777777" w:rsidR="00FF35D7" w:rsidRPr="00FF4A68" w:rsidRDefault="00FF35D7" w:rsidP="00FF35D7">
      <w:pPr>
        <w:rPr>
          <w:rFonts w:ascii="Comic Sans MS" w:hAnsi="Comic Sans MS"/>
          <w:sz w:val="20"/>
          <w:szCs w:val="20"/>
        </w:rPr>
      </w:pPr>
      <w:r w:rsidRPr="00FF4A68">
        <w:rPr>
          <w:rFonts w:ascii="Comic Sans MS" w:hAnsi="Comic Sans MS"/>
          <w:sz w:val="20"/>
          <w:szCs w:val="20"/>
        </w:rPr>
        <w:t>Harm is defined by the Children Act 1989 as ill-treatment or the impairment of health or development (deciding if harm is significant, where it related to health or development, for the purposes of obtaining emergency protection orders, care orders or supervision orders under the Act, will depend on a comparison of the child’s health or development with what could reasonably be expected of a similar child).</w:t>
      </w:r>
    </w:p>
    <w:p w14:paraId="218539DD" w14:textId="77777777" w:rsidR="00FF35D7" w:rsidRPr="00FF4A68" w:rsidRDefault="00FF35D7" w:rsidP="00FF35D7">
      <w:pPr>
        <w:rPr>
          <w:rFonts w:ascii="Comic Sans MS" w:hAnsi="Comic Sans MS"/>
          <w:sz w:val="20"/>
          <w:szCs w:val="20"/>
        </w:rPr>
      </w:pPr>
      <w:r w:rsidRPr="00FF4A68">
        <w:rPr>
          <w:rFonts w:ascii="Comic Sans MS" w:hAnsi="Comic Sans MS"/>
          <w:b/>
          <w:sz w:val="20"/>
          <w:szCs w:val="20"/>
        </w:rPr>
        <w:t>Aims</w:t>
      </w:r>
      <w:r w:rsidRPr="00FF4A68">
        <w:rPr>
          <w:rFonts w:ascii="Comic Sans MS" w:hAnsi="Comic Sans MS"/>
          <w:sz w:val="20"/>
          <w:szCs w:val="20"/>
        </w:rPr>
        <w:t xml:space="preserve"> </w:t>
      </w:r>
    </w:p>
    <w:p w14:paraId="218539DE" w14:textId="77777777" w:rsidR="00BF1E9A" w:rsidRPr="00FF4A68" w:rsidRDefault="00FF35D7" w:rsidP="00FF35D7">
      <w:pPr>
        <w:rPr>
          <w:rFonts w:ascii="Comic Sans MS" w:hAnsi="Comic Sans MS"/>
          <w:sz w:val="20"/>
          <w:szCs w:val="20"/>
        </w:rPr>
      </w:pPr>
      <w:r w:rsidRPr="00FF4A68">
        <w:rPr>
          <w:rFonts w:ascii="Comic Sans MS" w:hAnsi="Comic Sans MS"/>
          <w:sz w:val="20"/>
          <w:szCs w:val="20"/>
        </w:rPr>
        <w:t xml:space="preserve">All practitioners have a duty to protect and promote the welfare of children. Due to the hours of care provided, staff will often be the first people to sense there is a problem. They may well be the first people in whom children confide about abuse. The Nursery has a duty to be aware that abuse does occur in our society. </w:t>
      </w:r>
    </w:p>
    <w:p w14:paraId="218539DF" w14:textId="77777777" w:rsidR="00BF1E9A" w:rsidRPr="00FF4A68" w:rsidRDefault="00FF35D7" w:rsidP="00FF35D7">
      <w:pPr>
        <w:rPr>
          <w:rFonts w:ascii="Comic Sans MS" w:hAnsi="Comic Sans MS"/>
          <w:sz w:val="20"/>
          <w:szCs w:val="20"/>
        </w:rPr>
      </w:pPr>
      <w:r w:rsidRPr="00FF4A68">
        <w:rPr>
          <w:rFonts w:ascii="Comic Sans MS" w:hAnsi="Comic Sans MS"/>
          <w:sz w:val="20"/>
          <w:szCs w:val="20"/>
        </w:rPr>
        <w:t xml:space="preserve">This policy lays out the procedures that will be followed if the Nursery staff have any reason to believe that a child in the care of the Nursery is subject to welfare issues including physical, sexual, emotional abuse or neglect. </w:t>
      </w:r>
    </w:p>
    <w:p w14:paraId="218539E0" w14:textId="77777777" w:rsidR="00BF1E9A" w:rsidRPr="00FF4A68" w:rsidRDefault="00FF35D7" w:rsidP="00FF35D7">
      <w:pPr>
        <w:rPr>
          <w:rFonts w:ascii="Comic Sans MS" w:hAnsi="Comic Sans MS"/>
          <w:sz w:val="20"/>
          <w:szCs w:val="20"/>
        </w:rPr>
      </w:pPr>
      <w:r w:rsidRPr="00FF4A68">
        <w:rPr>
          <w:rFonts w:ascii="Comic Sans MS" w:hAnsi="Comic Sans MS"/>
          <w:sz w:val="20"/>
          <w:szCs w:val="20"/>
        </w:rPr>
        <w:t xml:space="preserve">The prime responsibility is the welfare and wellbeing of all children in the care of the Nursery. As such, the Nursery staff have a duty to the children and parents to act quickly and responsibly in any instance that comes to light. </w:t>
      </w:r>
    </w:p>
    <w:p w14:paraId="218539E1" w14:textId="77777777" w:rsidR="00BF1E9A" w:rsidRPr="00FF4A68" w:rsidRDefault="00FF35D7" w:rsidP="00FF35D7">
      <w:pPr>
        <w:rPr>
          <w:rFonts w:ascii="Comic Sans MS" w:hAnsi="Comic Sans MS"/>
          <w:sz w:val="20"/>
          <w:szCs w:val="20"/>
        </w:rPr>
      </w:pPr>
      <w:r w:rsidRPr="00FF4A68">
        <w:rPr>
          <w:rFonts w:ascii="Comic Sans MS" w:hAnsi="Comic Sans MS"/>
          <w:sz w:val="20"/>
          <w:szCs w:val="20"/>
        </w:rPr>
        <w:lastRenderedPageBreak/>
        <w:t>All staff will work as part of a multi-agency team where needed in the best interests of the child.</w:t>
      </w:r>
    </w:p>
    <w:p w14:paraId="218539E2" w14:textId="77777777" w:rsidR="00BF1E9A" w:rsidRPr="00FF4A68" w:rsidRDefault="00FF35D7" w:rsidP="00FF35D7">
      <w:pPr>
        <w:rPr>
          <w:rFonts w:ascii="Comic Sans MS" w:hAnsi="Comic Sans MS"/>
          <w:sz w:val="20"/>
          <w:szCs w:val="20"/>
        </w:rPr>
      </w:pPr>
      <w:r w:rsidRPr="00FF4A68">
        <w:rPr>
          <w:rFonts w:ascii="Comic Sans MS" w:hAnsi="Comic Sans MS"/>
          <w:sz w:val="20"/>
          <w:szCs w:val="20"/>
        </w:rPr>
        <w:t xml:space="preserve">The Nursery aims to: </w:t>
      </w:r>
    </w:p>
    <w:p w14:paraId="218539E3" w14:textId="77777777" w:rsidR="00BF1E9A" w:rsidRPr="00FF4A68" w:rsidRDefault="00FF35D7" w:rsidP="00BF1E9A">
      <w:pPr>
        <w:pStyle w:val="ListParagraph"/>
        <w:numPr>
          <w:ilvl w:val="0"/>
          <w:numId w:val="5"/>
        </w:numPr>
        <w:rPr>
          <w:rFonts w:ascii="Comic Sans MS" w:hAnsi="Comic Sans MS"/>
          <w:sz w:val="20"/>
          <w:szCs w:val="20"/>
        </w:rPr>
      </w:pPr>
      <w:r w:rsidRPr="00FF4A68">
        <w:rPr>
          <w:rFonts w:ascii="Comic Sans MS" w:hAnsi="Comic Sans MS"/>
          <w:sz w:val="20"/>
          <w:szCs w:val="20"/>
        </w:rPr>
        <w:t>Ensure that children are never placed at risk while in charge of Nursery staff.</w:t>
      </w:r>
    </w:p>
    <w:p w14:paraId="218539E4" w14:textId="5F80B5AC" w:rsidR="00BF1E9A" w:rsidRPr="00FF4A68" w:rsidRDefault="00FF35D7" w:rsidP="00BF1E9A">
      <w:pPr>
        <w:pStyle w:val="ListParagraph"/>
        <w:numPr>
          <w:ilvl w:val="0"/>
          <w:numId w:val="5"/>
        </w:numPr>
        <w:rPr>
          <w:rFonts w:ascii="Comic Sans MS" w:hAnsi="Comic Sans MS"/>
          <w:sz w:val="20"/>
          <w:szCs w:val="20"/>
        </w:rPr>
      </w:pPr>
      <w:r w:rsidRPr="00FF4A68">
        <w:rPr>
          <w:rFonts w:ascii="Comic Sans MS" w:hAnsi="Comic Sans MS"/>
          <w:sz w:val="20"/>
          <w:szCs w:val="20"/>
        </w:rPr>
        <w:t xml:space="preserve">Ensure that confidentiality is </w:t>
      </w:r>
      <w:r w:rsidR="004C473F" w:rsidRPr="00FF4A68">
        <w:rPr>
          <w:rFonts w:ascii="Comic Sans MS" w:hAnsi="Comic Sans MS"/>
          <w:sz w:val="20"/>
          <w:szCs w:val="20"/>
        </w:rPr>
        <w:t>always maintained</w:t>
      </w:r>
      <w:r w:rsidRPr="00FF4A68">
        <w:rPr>
          <w:rFonts w:ascii="Comic Sans MS" w:hAnsi="Comic Sans MS"/>
          <w:sz w:val="20"/>
          <w:szCs w:val="20"/>
        </w:rPr>
        <w:t xml:space="preserve">. </w:t>
      </w:r>
    </w:p>
    <w:p w14:paraId="218539E5" w14:textId="77777777" w:rsidR="00BF1E9A" w:rsidRPr="00FF4A68" w:rsidRDefault="00FF35D7" w:rsidP="00BF1E9A">
      <w:pPr>
        <w:pStyle w:val="ListParagraph"/>
        <w:numPr>
          <w:ilvl w:val="0"/>
          <w:numId w:val="5"/>
        </w:numPr>
        <w:rPr>
          <w:rFonts w:ascii="Comic Sans MS" w:hAnsi="Comic Sans MS"/>
          <w:sz w:val="20"/>
          <w:szCs w:val="20"/>
        </w:rPr>
      </w:pPr>
      <w:r w:rsidRPr="00FF4A68">
        <w:rPr>
          <w:rFonts w:ascii="Comic Sans MS" w:hAnsi="Comic Sans MS"/>
          <w:sz w:val="20"/>
          <w:szCs w:val="20"/>
        </w:rPr>
        <w:t xml:space="preserve">Ensure safe recruitment practices are always followed. </w:t>
      </w:r>
    </w:p>
    <w:p w14:paraId="218539E6" w14:textId="1237EB3C" w:rsidR="00BF1E9A" w:rsidRPr="00FF4A68" w:rsidRDefault="00FF35D7" w:rsidP="00BF1E9A">
      <w:pPr>
        <w:pStyle w:val="ListParagraph"/>
        <w:numPr>
          <w:ilvl w:val="0"/>
          <w:numId w:val="5"/>
        </w:numPr>
        <w:rPr>
          <w:rFonts w:ascii="Comic Sans MS" w:hAnsi="Comic Sans MS"/>
          <w:sz w:val="20"/>
          <w:szCs w:val="20"/>
        </w:rPr>
      </w:pPr>
      <w:r w:rsidRPr="00FF4A68">
        <w:rPr>
          <w:rFonts w:ascii="Comic Sans MS" w:hAnsi="Comic Sans MS"/>
          <w:sz w:val="20"/>
          <w:szCs w:val="20"/>
        </w:rPr>
        <w:t xml:space="preserve">Ensure that all staff are alert to the signs of abuse, understand what is meant by child protection and are aware of the different ways in which children can be harmed including by other children </w:t>
      </w:r>
      <w:r w:rsidR="0077334E" w:rsidRPr="00FF4A68">
        <w:rPr>
          <w:rFonts w:ascii="Comic Sans MS" w:hAnsi="Comic Sans MS"/>
          <w:sz w:val="20"/>
          <w:szCs w:val="20"/>
        </w:rPr>
        <w:t>i.e.,</w:t>
      </w:r>
      <w:r w:rsidRPr="00FF4A68">
        <w:rPr>
          <w:rFonts w:ascii="Comic Sans MS" w:hAnsi="Comic Sans MS"/>
          <w:sz w:val="20"/>
          <w:szCs w:val="20"/>
        </w:rPr>
        <w:t xml:space="preserve"> bullying, discriminatory behaviour. </w:t>
      </w:r>
    </w:p>
    <w:p w14:paraId="218539E7" w14:textId="77777777" w:rsidR="00BF1E9A" w:rsidRPr="00FF4A68" w:rsidRDefault="00FF35D7" w:rsidP="00BF1E9A">
      <w:pPr>
        <w:pStyle w:val="ListParagraph"/>
        <w:numPr>
          <w:ilvl w:val="0"/>
          <w:numId w:val="5"/>
        </w:numPr>
        <w:rPr>
          <w:rFonts w:ascii="Comic Sans MS" w:hAnsi="Comic Sans MS"/>
          <w:sz w:val="20"/>
          <w:szCs w:val="20"/>
        </w:rPr>
      </w:pPr>
      <w:r w:rsidRPr="00FF4A68">
        <w:rPr>
          <w:rFonts w:ascii="Comic Sans MS" w:hAnsi="Comic Sans MS"/>
          <w:sz w:val="20"/>
          <w:szCs w:val="20"/>
        </w:rPr>
        <w:t>Ensure that all fears and allegations of abuse are reported to the Designated Person in the Nursery. Also, that reports be referred to the LADO where necessary.</w:t>
      </w:r>
    </w:p>
    <w:p w14:paraId="218539E8" w14:textId="77777777" w:rsidR="00BF1E9A" w:rsidRPr="00FF4A68" w:rsidRDefault="00FF35D7" w:rsidP="00BF1E9A">
      <w:pPr>
        <w:pStyle w:val="ListParagraph"/>
        <w:numPr>
          <w:ilvl w:val="0"/>
          <w:numId w:val="5"/>
        </w:numPr>
        <w:rPr>
          <w:rFonts w:ascii="Comic Sans MS" w:hAnsi="Comic Sans MS"/>
          <w:sz w:val="20"/>
          <w:szCs w:val="20"/>
        </w:rPr>
      </w:pPr>
      <w:r w:rsidRPr="00FF4A68">
        <w:rPr>
          <w:rFonts w:ascii="Comic Sans MS" w:hAnsi="Comic Sans MS"/>
          <w:sz w:val="20"/>
          <w:szCs w:val="20"/>
        </w:rPr>
        <w:t xml:space="preserve">Ensure all staff are familiar with and updated regularly on child protection issues and procedure. </w:t>
      </w:r>
    </w:p>
    <w:p w14:paraId="218539E9" w14:textId="77777777" w:rsidR="00BF1E9A" w:rsidRPr="00FF4A68" w:rsidRDefault="00FF35D7" w:rsidP="00BF1E9A">
      <w:pPr>
        <w:pStyle w:val="ListParagraph"/>
        <w:numPr>
          <w:ilvl w:val="0"/>
          <w:numId w:val="5"/>
        </w:numPr>
        <w:rPr>
          <w:rFonts w:ascii="Comic Sans MS" w:hAnsi="Comic Sans MS"/>
          <w:sz w:val="20"/>
          <w:szCs w:val="20"/>
        </w:rPr>
      </w:pPr>
      <w:r w:rsidRPr="00FF4A68">
        <w:rPr>
          <w:rFonts w:ascii="Comic Sans MS" w:hAnsi="Comic Sans MS"/>
          <w:sz w:val="20"/>
          <w:szCs w:val="20"/>
        </w:rPr>
        <w:t>Develop effective links with relevant agencies and co-operate as required with their enquiries regarding Child Protection matters, including attending case conferences.</w:t>
      </w:r>
    </w:p>
    <w:p w14:paraId="218539EA" w14:textId="77777777" w:rsidR="00BF1E9A" w:rsidRPr="00FF4A68" w:rsidRDefault="00FF35D7" w:rsidP="00BF1E9A">
      <w:pPr>
        <w:pStyle w:val="ListParagraph"/>
        <w:numPr>
          <w:ilvl w:val="0"/>
          <w:numId w:val="5"/>
        </w:numPr>
        <w:rPr>
          <w:rFonts w:ascii="Comic Sans MS" w:hAnsi="Comic Sans MS"/>
          <w:sz w:val="20"/>
          <w:szCs w:val="20"/>
        </w:rPr>
      </w:pPr>
      <w:r w:rsidRPr="00FF4A68">
        <w:rPr>
          <w:rFonts w:ascii="Comic Sans MS" w:hAnsi="Comic Sans MS"/>
          <w:sz w:val="20"/>
          <w:szCs w:val="20"/>
        </w:rPr>
        <w:t>Ensure parents are fully aware of child protection policies and procedures when they register with the Nursery and are kept informed of all updates when they occur.</w:t>
      </w:r>
    </w:p>
    <w:p w14:paraId="218539EB" w14:textId="77777777" w:rsidR="00BF1E9A" w:rsidRPr="00FF4A68" w:rsidRDefault="00FF35D7" w:rsidP="00BF1E9A">
      <w:pPr>
        <w:pStyle w:val="ListParagraph"/>
        <w:numPr>
          <w:ilvl w:val="0"/>
          <w:numId w:val="5"/>
        </w:numPr>
        <w:rPr>
          <w:rFonts w:ascii="Comic Sans MS" w:hAnsi="Comic Sans MS"/>
          <w:sz w:val="20"/>
          <w:szCs w:val="20"/>
        </w:rPr>
      </w:pPr>
      <w:r w:rsidRPr="00FF4A68">
        <w:rPr>
          <w:rFonts w:ascii="Comic Sans MS" w:hAnsi="Comic Sans MS"/>
          <w:sz w:val="20"/>
          <w:szCs w:val="20"/>
        </w:rPr>
        <w:t>Keep the child at the centre of all we do.</w:t>
      </w:r>
    </w:p>
    <w:p w14:paraId="218539EC" w14:textId="77777777" w:rsidR="00BF1E9A" w:rsidRPr="00FF4A68" w:rsidRDefault="00FF35D7" w:rsidP="00BF1E9A">
      <w:pPr>
        <w:pStyle w:val="ListParagraph"/>
        <w:numPr>
          <w:ilvl w:val="0"/>
          <w:numId w:val="5"/>
        </w:numPr>
        <w:rPr>
          <w:rFonts w:ascii="Comic Sans MS" w:hAnsi="Comic Sans MS"/>
          <w:sz w:val="20"/>
          <w:szCs w:val="20"/>
        </w:rPr>
      </w:pPr>
      <w:r w:rsidRPr="00FF4A68">
        <w:rPr>
          <w:rFonts w:ascii="Comic Sans MS" w:hAnsi="Comic Sans MS"/>
          <w:sz w:val="20"/>
          <w:szCs w:val="20"/>
        </w:rPr>
        <w:t>Keep written records of concerns about children, even where there is no need to refer the matter immediately and ensure all records are kept securely in confidential files.</w:t>
      </w:r>
    </w:p>
    <w:p w14:paraId="218539ED" w14:textId="77777777" w:rsidR="00BF1E9A" w:rsidRPr="00FF4A68" w:rsidRDefault="00FF35D7" w:rsidP="00BF1E9A">
      <w:pPr>
        <w:pStyle w:val="ListParagraph"/>
        <w:numPr>
          <w:ilvl w:val="0"/>
          <w:numId w:val="5"/>
        </w:numPr>
        <w:rPr>
          <w:rFonts w:ascii="Comic Sans MS" w:hAnsi="Comic Sans MS"/>
          <w:sz w:val="20"/>
          <w:szCs w:val="20"/>
        </w:rPr>
      </w:pPr>
      <w:r w:rsidRPr="00FF4A68">
        <w:rPr>
          <w:rFonts w:ascii="Comic Sans MS" w:hAnsi="Comic Sans MS"/>
          <w:sz w:val="20"/>
          <w:szCs w:val="20"/>
        </w:rPr>
        <w:t xml:space="preserve">Provide immunity from retribution or disciplinary action against staff for “whistleblowing” in good faith. </w:t>
      </w:r>
    </w:p>
    <w:p w14:paraId="218539EE" w14:textId="57D76969" w:rsidR="00FF35D7" w:rsidRPr="00FF4A68" w:rsidRDefault="00FF35D7" w:rsidP="00BF1E9A">
      <w:pPr>
        <w:pStyle w:val="ListParagraph"/>
        <w:numPr>
          <w:ilvl w:val="0"/>
          <w:numId w:val="5"/>
        </w:numPr>
        <w:rPr>
          <w:rFonts w:ascii="Comic Sans MS" w:hAnsi="Comic Sans MS"/>
          <w:sz w:val="20"/>
          <w:szCs w:val="20"/>
        </w:rPr>
      </w:pPr>
      <w:r w:rsidRPr="00FF4A68">
        <w:rPr>
          <w:rFonts w:ascii="Comic Sans MS" w:hAnsi="Comic Sans MS"/>
          <w:sz w:val="20"/>
          <w:szCs w:val="20"/>
        </w:rPr>
        <w:t>Ensure that this policy and the Nursery</w:t>
      </w:r>
      <w:r w:rsidR="00E422E4">
        <w:rPr>
          <w:rFonts w:ascii="Comic Sans MS" w:hAnsi="Comic Sans MS"/>
          <w:sz w:val="20"/>
          <w:szCs w:val="20"/>
        </w:rPr>
        <w:t xml:space="preserve"> </w:t>
      </w:r>
      <w:r w:rsidRPr="00FF4A68">
        <w:rPr>
          <w:rFonts w:ascii="Comic Sans MS" w:hAnsi="Comic Sans MS"/>
          <w:sz w:val="20"/>
          <w:szCs w:val="20"/>
        </w:rPr>
        <w:t>procedures are reviewed at least annually by the Management Team in conjunction with the Local Authority</w:t>
      </w:r>
    </w:p>
    <w:p w14:paraId="218539EF" w14:textId="77777777" w:rsidR="00BF1E9A" w:rsidRDefault="00BF1E9A" w:rsidP="00BF1E9A">
      <w:pPr>
        <w:pStyle w:val="ListParagraph"/>
        <w:numPr>
          <w:ilvl w:val="0"/>
          <w:numId w:val="5"/>
        </w:numPr>
        <w:rPr>
          <w:rFonts w:ascii="Comic Sans MS" w:hAnsi="Comic Sans MS"/>
          <w:sz w:val="20"/>
          <w:szCs w:val="20"/>
        </w:rPr>
      </w:pPr>
      <w:r w:rsidRPr="00FF4A68">
        <w:rPr>
          <w:rFonts w:ascii="Comic Sans MS" w:hAnsi="Comic Sans MS"/>
          <w:sz w:val="20"/>
          <w:szCs w:val="20"/>
        </w:rPr>
        <w:t>Have regard to the safeguarding procedures as outlined in the DfE Guidance Safeguarding Children and Safer Recruitment in Education, Working Together to Safeguard Children and Dealing with Allegations of Abuse.</w:t>
      </w:r>
    </w:p>
    <w:p w14:paraId="6D2C3F28" w14:textId="2D4173B5" w:rsidR="00E422E4" w:rsidRDefault="00502BE0" w:rsidP="00BF1E9A">
      <w:pPr>
        <w:pStyle w:val="ListParagraph"/>
        <w:numPr>
          <w:ilvl w:val="0"/>
          <w:numId w:val="5"/>
        </w:numPr>
        <w:rPr>
          <w:rFonts w:ascii="Comic Sans MS" w:hAnsi="Comic Sans MS"/>
          <w:sz w:val="20"/>
          <w:szCs w:val="20"/>
        </w:rPr>
      </w:pPr>
      <w:r>
        <w:rPr>
          <w:rFonts w:ascii="Comic Sans MS" w:hAnsi="Comic Sans MS"/>
          <w:sz w:val="20"/>
          <w:szCs w:val="20"/>
        </w:rPr>
        <w:t>Take regular training to keep up to date with recent changes and trends.</w:t>
      </w:r>
    </w:p>
    <w:p w14:paraId="0B939F4E" w14:textId="2BE713F8" w:rsidR="00502BE0" w:rsidRPr="00FF4A68" w:rsidRDefault="00502BE0" w:rsidP="00BF1E9A">
      <w:pPr>
        <w:pStyle w:val="ListParagraph"/>
        <w:numPr>
          <w:ilvl w:val="0"/>
          <w:numId w:val="5"/>
        </w:numPr>
        <w:rPr>
          <w:rFonts w:ascii="Comic Sans MS" w:hAnsi="Comic Sans MS"/>
          <w:sz w:val="20"/>
          <w:szCs w:val="20"/>
        </w:rPr>
      </w:pPr>
      <w:r>
        <w:rPr>
          <w:rFonts w:ascii="Comic Sans MS" w:hAnsi="Comic Sans MS"/>
          <w:sz w:val="20"/>
          <w:szCs w:val="20"/>
        </w:rPr>
        <w:t xml:space="preserve">Be aware on the steps to follow </w:t>
      </w:r>
      <w:r w:rsidR="001C0A46">
        <w:rPr>
          <w:rFonts w:ascii="Comic Sans MS" w:hAnsi="Comic Sans MS"/>
          <w:sz w:val="20"/>
          <w:szCs w:val="20"/>
        </w:rPr>
        <w:t xml:space="preserve">to seek guidance regarding Early Help for families. </w:t>
      </w:r>
    </w:p>
    <w:p w14:paraId="218539F0" w14:textId="69AB35A3" w:rsidR="00BF1E9A" w:rsidRPr="00FF4A68" w:rsidRDefault="00BF1E9A" w:rsidP="00BF1E9A">
      <w:pPr>
        <w:ind w:left="360"/>
        <w:rPr>
          <w:rFonts w:ascii="Comic Sans MS" w:hAnsi="Comic Sans MS"/>
          <w:sz w:val="20"/>
          <w:szCs w:val="20"/>
        </w:rPr>
      </w:pPr>
      <w:r w:rsidRPr="00FF4A68">
        <w:rPr>
          <w:rFonts w:ascii="Comic Sans MS" w:hAnsi="Comic Sans MS"/>
          <w:sz w:val="20"/>
          <w:szCs w:val="20"/>
        </w:rPr>
        <w:t xml:space="preserve"> Children will be supported by offering reassurance, </w:t>
      </w:r>
      <w:r w:rsidR="00E422E4" w:rsidRPr="00FF4A68">
        <w:rPr>
          <w:rFonts w:ascii="Comic Sans MS" w:hAnsi="Comic Sans MS"/>
          <w:sz w:val="20"/>
          <w:szCs w:val="20"/>
        </w:rPr>
        <w:t>comfort,</w:t>
      </w:r>
      <w:r w:rsidRPr="00FF4A68">
        <w:rPr>
          <w:rFonts w:ascii="Comic Sans MS" w:hAnsi="Comic Sans MS"/>
          <w:sz w:val="20"/>
          <w:szCs w:val="20"/>
        </w:rPr>
        <w:t xml:space="preserve"> and sensitive interactions. </w:t>
      </w:r>
    </w:p>
    <w:p w14:paraId="218539F1" w14:textId="77777777" w:rsidR="00BF1E9A" w:rsidRPr="00FF4A68" w:rsidRDefault="00BF1E9A" w:rsidP="00BF1E9A">
      <w:pPr>
        <w:ind w:left="360"/>
        <w:rPr>
          <w:rFonts w:ascii="Comic Sans MS" w:hAnsi="Comic Sans MS"/>
          <w:sz w:val="20"/>
          <w:szCs w:val="20"/>
        </w:rPr>
      </w:pPr>
      <w:r w:rsidRPr="00FF4A68">
        <w:rPr>
          <w:rFonts w:ascii="Comic Sans MS" w:hAnsi="Comic Sans MS"/>
          <w:sz w:val="20"/>
          <w:szCs w:val="20"/>
        </w:rPr>
        <w:t xml:space="preserve">Activities will be devised according to individual circumstances. </w:t>
      </w:r>
    </w:p>
    <w:p w14:paraId="218539F2" w14:textId="1FB6BDBD" w:rsidR="00BF1E9A" w:rsidRPr="00FF4A68" w:rsidRDefault="00BF1E9A" w:rsidP="00BF1E9A">
      <w:pPr>
        <w:ind w:left="360"/>
        <w:rPr>
          <w:rFonts w:ascii="Comic Sans MS" w:hAnsi="Comic Sans MS"/>
          <w:sz w:val="20"/>
          <w:szCs w:val="20"/>
        </w:rPr>
      </w:pPr>
      <w:r w:rsidRPr="00FF4A68">
        <w:rPr>
          <w:rFonts w:ascii="Comic Sans MS" w:hAnsi="Comic Sans MS"/>
          <w:sz w:val="20"/>
          <w:szCs w:val="20"/>
        </w:rPr>
        <w:t>The following procedures are to be used as a working document for staff members, parents/</w:t>
      </w:r>
      <w:r w:rsidR="001C0A46" w:rsidRPr="00FF4A68">
        <w:rPr>
          <w:rFonts w:ascii="Comic Sans MS" w:hAnsi="Comic Sans MS"/>
          <w:sz w:val="20"/>
          <w:szCs w:val="20"/>
        </w:rPr>
        <w:t>carers,</w:t>
      </w:r>
      <w:r w:rsidRPr="00FF4A68">
        <w:rPr>
          <w:rFonts w:ascii="Comic Sans MS" w:hAnsi="Comic Sans MS"/>
          <w:sz w:val="20"/>
          <w:szCs w:val="20"/>
        </w:rPr>
        <w:t xml:space="preserve"> and children at </w:t>
      </w:r>
      <w:proofErr w:type="spellStart"/>
      <w:r w:rsidRPr="00FF4A68">
        <w:rPr>
          <w:rFonts w:ascii="Comic Sans MS" w:hAnsi="Comic Sans MS"/>
          <w:sz w:val="20"/>
          <w:szCs w:val="20"/>
        </w:rPr>
        <w:t>Baldersby</w:t>
      </w:r>
      <w:proofErr w:type="spellEnd"/>
      <w:r w:rsidRPr="00FF4A68">
        <w:rPr>
          <w:rFonts w:ascii="Comic Sans MS" w:hAnsi="Comic Sans MS"/>
          <w:sz w:val="20"/>
          <w:szCs w:val="20"/>
        </w:rPr>
        <w:t xml:space="preserve"> Park Montessori Nursery. </w:t>
      </w:r>
    </w:p>
    <w:p w14:paraId="218539F3" w14:textId="77777777" w:rsidR="00BF1E9A" w:rsidRPr="00FF4A68" w:rsidRDefault="00BF1E9A" w:rsidP="00BF1E9A">
      <w:pPr>
        <w:ind w:left="360"/>
        <w:rPr>
          <w:rFonts w:ascii="Comic Sans MS" w:hAnsi="Comic Sans MS"/>
          <w:sz w:val="20"/>
          <w:szCs w:val="20"/>
        </w:rPr>
      </w:pPr>
      <w:r w:rsidRPr="00FF4A68">
        <w:rPr>
          <w:rFonts w:ascii="Comic Sans MS" w:hAnsi="Comic Sans MS"/>
          <w:sz w:val="20"/>
          <w:szCs w:val="20"/>
        </w:rPr>
        <w:t>These procedures are to be followed when anyone has a concern regarding the health and safety of a child in the Nursery or if someone suspects that any form of child abuse is taking place including within the workplace.</w:t>
      </w:r>
    </w:p>
    <w:p w14:paraId="218539F4" w14:textId="77777777" w:rsidR="00BF1E9A" w:rsidRPr="00FF4A68" w:rsidRDefault="00BF1E9A" w:rsidP="00BF1E9A">
      <w:pPr>
        <w:ind w:left="360"/>
        <w:rPr>
          <w:rFonts w:ascii="Comic Sans MS" w:hAnsi="Comic Sans MS"/>
          <w:sz w:val="20"/>
          <w:szCs w:val="20"/>
        </w:rPr>
      </w:pPr>
    </w:p>
    <w:p w14:paraId="218539F5" w14:textId="77777777" w:rsidR="00BF1E9A" w:rsidRPr="00FF4A68" w:rsidRDefault="00BF1E9A" w:rsidP="00BF1E9A">
      <w:pPr>
        <w:ind w:left="360"/>
        <w:rPr>
          <w:rFonts w:ascii="Comic Sans MS" w:hAnsi="Comic Sans MS"/>
          <w:sz w:val="20"/>
          <w:szCs w:val="20"/>
        </w:rPr>
      </w:pPr>
      <w:r w:rsidRPr="00FF4A68">
        <w:rPr>
          <w:rFonts w:ascii="Comic Sans MS" w:hAnsi="Comic Sans MS"/>
          <w:b/>
          <w:sz w:val="20"/>
          <w:szCs w:val="20"/>
        </w:rPr>
        <w:lastRenderedPageBreak/>
        <w:t>What is abuse?</w:t>
      </w:r>
      <w:r w:rsidRPr="00FF4A68">
        <w:rPr>
          <w:rFonts w:ascii="Comic Sans MS" w:hAnsi="Comic Sans MS"/>
          <w:sz w:val="20"/>
          <w:szCs w:val="20"/>
        </w:rPr>
        <w:t xml:space="preserve"> </w:t>
      </w:r>
    </w:p>
    <w:p w14:paraId="218539F6" w14:textId="77777777" w:rsidR="00BF1E9A" w:rsidRPr="00FF4A68" w:rsidRDefault="00BF1E9A" w:rsidP="00BF1E9A">
      <w:pPr>
        <w:ind w:left="360"/>
        <w:rPr>
          <w:rFonts w:ascii="Comic Sans MS" w:hAnsi="Comic Sans MS"/>
          <w:sz w:val="20"/>
          <w:szCs w:val="20"/>
        </w:rPr>
      </w:pPr>
      <w:r w:rsidRPr="00FF4A68">
        <w:rPr>
          <w:rFonts w:ascii="Comic Sans MS" w:hAnsi="Comic Sans MS"/>
          <w:sz w:val="20"/>
          <w:szCs w:val="20"/>
        </w:rPr>
        <w:t xml:space="preserve">Abuse and neglect are forms of maltreatment – a person may abuse or neglect a child by inflicting harm or by failing to prevent harm. Children and young people may be abused in a family or in an institutional or community setting, by those known to them or, more rarely, by a stranger. They may be abused by an adult or adults, or another child or children. There are some behaviours that are commonly seen in children who are abused. </w:t>
      </w:r>
    </w:p>
    <w:p w14:paraId="218539F7" w14:textId="77777777" w:rsidR="00BF1E9A" w:rsidRPr="00FF4A68" w:rsidRDefault="00BF1E9A" w:rsidP="00BF1E9A">
      <w:pPr>
        <w:ind w:left="360"/>
        <w:rPr>
          <w:rFonts w:ascii="Comic Sans MS" w:hAnsi="Comic Sans MS"/>
          <w:sz w:val="20"/>
          <w:szCs w:val="20"/>
        </w:rPr>
      </w:pPr>
    </w:p>
    <w:p w14:paraId="218539F8" w14:textId="77777777" w:rsidR="00BF1E9A" w:rsidRPr="00FF4A68" w:rsidRDefault="00BF1E9A" w:rsidP="00BF1E9A">
      <w:pPr>
        <w:ind w:left="360"/>
        <w:rPr>
          <w:rFonts w:ascii="Comic Sans MS" w:hAnsi="Comic Sans MS"/>
          <w:sz w:val="20"/>
          <w:szCs w:val="20"/>
        </w:rPr>
      </w:pPr>
      <w:r w:rsidRPr="00FF4A68">
        <w:rPr>
          <w:rFonts w:ascii="Comic Sans MS" w:hAnsi="Comic Sans MS"/>
          <w:sz w:val="20"/>
          <w:szCs w:val="20"/>
        </w:rPr>
        <w:t>These are intended to give an indication and cannot be used as confirmation of abuse:</w:t>
      </w:r>
    </w:p>
    <w:p w14:paraId="218539F9" w14:textId="77777777" w:rsidR="00BF1E9A" w:rsidRPr="00FF4A68" w:rsidRDefault="00BF1E9A" w:rsidP="00BF1E9A">
      <w:pPr>
        <w:pStyle w:val="ListParagraph"/>
        <w:numPr>
          <w:ilvl w:val="0"/>
          <w:numId w:val="5"/>
        </w:numPr>
        <w:rPr>
          <w:rFonts w:ascii="Comic Sans MS" w:hAnsi="Comic Sans MS"/>
          <w:sz w:val="20"/>
          <w:szCs w:val="20"/>
        </w:rPr>
      </w:pPr>
      <w:r w:rsidRPr="00FF4A68">
        <w:rPr>
          <w:rFonts w:ascii="Comic Sans MS" w:hAnsi="Comic Sans MS"/>
          <w:sz w:val="20"/>
          <w:szCs w:val="20"/>
        </w:rPr>
        <w:t xml:space="preserve">Unexplained or suspicious injuries such as bruising, bites or burns, particularly if situated on a part of the body not normally prone to such injuries. </w:t>
      </w:r>
    </w:p>
    <w:p w14:paraId="218539FA" w14:textId="77777777" w:rsidR="00BF1E9A" w:rsidRPr="00FF4A68" w:rsidRDefault="00BF1E9A" w:rsidP="00BF1E9A">
      <w:pPr>
        <w:pStyle w:val="ListParagraph"/>
        <w:numPr>
          <w:ilvl w:val="0"/>
          <w:numId w:val="5"/>
        </w:numPr>
        <w:rPr>
          <w:rFonts w:ascii="Comic Sans MS" w:hAnsi="Comic Sans MS"/>
          <w:sz w:val="20"/>
          <w:szCs w:val="20"/>
        </w:rPr>
      </w:pPr>
      <w:r w:rsidRPr="00FF4A68">
        <w:rPr>
          <w:rFonts w:ascii="Comic Sans MS" w:hAnsi="Comic Sans MS"/>
          <w:sz w:val="20"/>
          <w:szCs w:val="20"/>
        </w:rPr>
        <w:t>The child says that s/he is being abused, or another person says they believe (or know) that abuse is occurring.</w:t>
      </w:r>
    </w:p>
    <w:p w14:paraId="218539FB" w14:textId="77777777" w:rsidR="00BF1E9A" w:rsidRPr="00FF4A68" w:rsidRDefault="00BF1E9A" w:rsidP="00BF1E9A">
      <w:pPr>
        <w:pStyle w:val="ListParagraph"/>
        <w:numPr>
          <w:ilvl w:val="0"/>
          <w:numId w:val="5"/>
        </w:numPr>
        <w:rPr>
          <w:rFonts w:ascii="Comic Sans MS" w:hAnsi="Comic Sans MS"/>
          <w:sz w:val="20"/>
          <w:szCs w:val="20"/>
        </w:rPr>
      </w:pPr>
      <w:r w:rsidRPr="00FF4A68">
        <w:rPr>
          <w:rFonts w:ascii="Comic Sans MS" w:hAnsi="Comic Sans MS"/>
          <w:sz w:val="20"/>
          <w:szCs w:val="20"/>
        </w:rPr>
        <w:t xml:space="preserve">The child has an injury for which the explanation seems </w:t>
      </w:r>
      <w:proofErr w:type="gramStart"/>
      <w:r w:rsidRPr="00FF4A68">
        <w:rPr>
          <w:rFonts w:ascii="Comic Sans MS" w:hAnsi="Comic Sans MS"/>
          <w:sz w:val="20"/>
          <w:szCs w:val="20"/>
        </w:rPr>
        <w:t>inconsistent</w:t>
      </w:r>
      <w:proofErr w:type="gramEnd"/>
      <w:r w:rsidRPr="00FF4A68">
        <w:rPr>
          <w:rFonts w:ascii="Comic Sans MS" w:hAnsi="Comic Sans MS"/>
          <w:sz w:val="20"/>
          <w:szCs w:val="20"/>
        </w:rPr>
        <w:t xml:space="preserve"> or which has not been adequately treated. </w:t>
      </w:r>
    </w:p>
    <w:p w14:paraId="218539FC" w14:textId="77777777" w:rsidR="00BF1E9A" w:rsidRPr="00FF4A68" w:rsidRDefault="00BF1E9A" w:rsidP="00BF1E9A">
      <w:pPr>
        <w:pStyle w:val="ListParagraph"/>
        <w:numPr>
          <w:ilvl w:val="0"/>
          <w:numId w:val="5"/>
        </w:numPr>
        <w:rPr>
          <w:rFonts w:ascii="Comic Sans MS" w:hAnsi="Comic Sans MS"/>
          <w:sz w:val="20"/>
          <w:szCs w:val="20"/>
        </w:rPr>
      </w:pPr>
      <w:r w:rsidRPr="00FF4A68">
        <w:rPr>
          <w:rFonts w:ascii="Comic Sans MS" w:hAnsi="Comic Sans MS"/>
          <w:sz w:val="20"/>
          <w:szCs w:val="20"/>
        </w:rPr>
        <w:t xml:space="preserve">The child’s behaviour changes, either over time or quite suddenly and s/he becomes quiet and withdrawn or alternatively becomes aggressive. </w:t>
      </w:r>
    </w:p>
    <w:p w14:paraId="218539FD" w14:textId="77777777" w:rsidR="00BF1E9A" w:rsidRPr="00FF4A68" w:rsidRDefault="00BF1E9A" w:rsidP="00BF1E9A">
      <w:pPr>
        <w:pStyle w:val="ListParagraph"/>
        <w:numPr>
          <w:ilvl w:val="0"/>
          <w:numId w:val="5"/>
        </w:numPr>
        <w:rPr>
          <w:rFonts w:ascii="Comic Sans MS" w:hAnsi="Comic Sans MS"/>
          <w:sz w:val="20"/>
          <w:szCs w:val="20"/>
        </w:rPr>
      </w:pPr>
      <w:r w:rsidRPr="00FF4A68">
        <w:rPr>
          <w:rFonts w:ascii="Comic Sans MS" w:hAnsi="Comic Sans MS"/>
          <w:sz w:val="20"/>
          <w:szCs w:val="20"/>
        </w:rPr>
        <w:t xml:space="preserve">Refusal to remove clothing for normal activities or keeping covered up </w:t>
      </w:r>
      <w:proofErr w:type="gramStart"/>
      <w:r w:rsidRPr="00FF4A68">
        <w:rPr>
          <w:rFonts w:ascii="Comic Sans MS" w:hAnsi="Comic Sans MS"/>
          <w:sz w:val="20"/>
          <w:szCs w:val="20"/>
        </w:rPr>
        <w:t>in</w:t>
      </w:r>
      <w:proofErr w:type="gramEnd"/>
      <w:r w:rsidRPr="00FF4A68">
        <w:rPr>
          <w:rFonts w:ascii="Comic Sans MS" w:hAnsi="Comic Sans MS"/>
          <w:sz w:val="20"/>
          <w:szCs w:val="20"/>
        </w:rPr>
        <w:t xml:space="preserve"> warm weather.</w:t>
      </w:r>
    </w:p>
    <w:p w14:paraId="218539FE" w14:textId="77777777" w:rsidR="00BF1E9A" w:rsidRPr="00FF4A68" w:rsidRDefault="00BF1E9A" w:rsidP="00BF1E9A">
      <w:pPr>
        <w:pStyle w:val="ListParagraph"/>
        <w:numPr>
          <w:ilvl w:val="0"/>
          <w:numId w:val="5"/>
        </w:numPr>
        <w:rPr>
          <w:rFonts w:ascii="Comic Sans MS" w:hAnsi="Comic Sans MS"/>
          <w:sz w:val="20"/>
          <w:szCs w:val="20"/>
        </w:rPr>
      </w:pPr>
      <w:r w:rsidRPr="00FF4A68">
        <w:rPr>
          <w:rFonts w:ascii="Comic Sans MS" w:hAnsi="Comic Sans MS"/>
          <w:sz w:val="20"/>
          <w:szCs w:val="20"/>
        </w:rPr>
        <w:t xml:space="preserve">The child appears not to trust </w:t>
      </w:r>
      <w:proofErr w:type="gramStart"/>
      <w:r w:rsidRPr="00FF4A68">
        <w:rPr>
          <w:rFonts w:ascii="Comic Sans MS" w:hAnsi="Comic Sans MS"/>
          <w:sz w:val="20"/>
          <w:szCs w:val="20"/>
        </w:rPr>
        <w:t>particular adults</w:t>
      </w:r>
      <w:proofErr w:type="gramEnd"/>
      <w:r w:rsidRPr="00FF4A68">
        <w:rPr>
          <w:rFonts w:ascii="Comic Sans MS" w:hAnsi="Comic Sans MS"/>
          <w:sz w:val="20"/>
          <w:szCs w:val="20"/>
        </w:rPr>
        <w:t xml:space="preserve"> or a parent with whom s/he would be expected to have, or once had, a close relationship. </w:t>
      </w:r>
    </w:p>
    <w:p w14:paraId="218539FF" w14:textId="77777777" w:rsidR="00BF1E9A" w:rsidRPr="00FF4A68" w:rsidRDefault="00BF1E9A" w:rsidP="00BF1E9A">
      <w:pPr>
        <w:pStyle w:val="ListParagraph"/>
        <w:numPr>
          <w:ilvl w:val="0"/>
          <w:numId w:val="5"/>
        </w:numPr>
        <w:rPr>
          <w:rFonts w:ascii="Comic Sans MS" w:hAnsi="Comic Sans MS"/>
          <w:sz w:val="20"/>
          <w:szCs w:val="20"/>
        </w:rPr>
      </w:pPr>
      <w:r w:rsidRPr="00FF4A68">
        <w:rPr>
          <w:rFonts w:ascii="Comic Sans MS" w:hAnsi="Comic Sans MS"/>
          <w:sz w:val="20"/>
          <w:szCs w:val="20"/>
        </w:rPr>
        <w:t xml:space="preserve">An inability to make close friends. • Inappropriate sexual awareness or behaviour for the child’s age. If staff feel unsure or </w:t>
      </w:r>
      <w:proofErr w:type="gramStart"/>
      <w:r w:rsidRPr="00FF4A68">
        <w:rPr>
          <w:rFonts w:ascii="Comic Sans MS" w:hAnsi="Comic Sans MS"/>
          <w:sz w:val="20"/>
          <w:szCs w:val="20"/>
        </w:rPr>
        <w:t>worried</w:t>
      </w:r>
      <w:proofErr w:type="gramEnd"/>
      <w:r w:rsidRPr="00FF4A68">
        <w:rPr>
          <w:rFonts w:ascii="Comic Sans MS" w:hAnsi="Comic Sans MS"/>
          <w:sz w:val="20"/>
          <w:szCs w:val="20"/>
        </w:rPr>
        <w:t xml:space="preserve"> they should always do something about it. Staff should seek advice from the Designated Safeguarding Person for the Nursery.</w:t>
      </w:r>
    </w:p>
    <w:p w14:paraId="21853A00" w14:textId="77777777" w:rsidR="00BF1E9A" w:rsidRPr="00FF4A68" w:rsidRDefault="00BF1E9A" w:rsidP="00BF1E9A">
      <w:pPr>
        <w:pStyle w:val="ListParagraph"/>
        <w:rPr>
          <w:rFonts w:ascii="Comic Sans MS" w:hAnsi="Comic Sans MS"/>
          <w:sz w:val="20"/>
          <w:szCs w:val="20"/>
        </w:rPr>
      </w:pPr>
    </w:p>
    <w:p w14:paraId="21853A01" w14:textId="77777777" w:rsidR="00BF1E9A" w:rsidRPr="00FF4A68" w:rsidRDefault="00BF1E9A" w:rsidP="00BF1E9A">
      <w:pPr>
        <w:pStyle w:val="ListParagraph"/>
        <w:rPr>
          <w:rFonts w:ascii="Comic Sans MS" w:hAnsi="Comic Sans MS"/>
          <w:sz w:val="20"/>
          <w:szCs w:val="20"/>
        </w:rPr>
      </w:pPr>
      <w:r w:rsidRPr="00FF4A68">
        <w:rPr>
          <w:rFonts w:ascii="Comic Sans MS" w:hAnsi="Comic Sans MS"/>
          <w:b/>
          <w:sz w:val="20"/>
          <w:szCs w:val="20"/>
        </w:rPr>
        <w:t>Physical abuse</w:t>
      </w:r>
      <w:r w:rsidRPr="00FF4A68">
        <w:rPr>
          <w:rFonts w:ascii="Comic Sans MS" w:hAnsi="Comic Sans MS"/>
          <w:sz w:val="20"/>
          <w:szCs w:val="20"/>
        </w:rPr>
        <w:t xml:space="preserve"> </w:t>
      </w:r>
    </w:p>
    <w:p w14:paraId="21853A02" w14:textId="77777777" w:rsidR="00BF1E9A" w:rsidRPr="00FF4A68" w:rsidRDefault="00BF1E9A" w:rsidP="00BF1E9A">
      <w:pPr>
        <w:pStyle w:val="ListParagraph"/>
        <w:rPr>
          <w:rFonts w:ascii="Comic Sans MS" w:hAnsi="Comic Sans MS"/>
          <w:sz w:val="20"/>
          <w:szCs w:val="20"/>
        </w:rPr>
      </w:pPr>
    </w:p>
    <w:p w14:paraId="21853A03" w14:textId="77777777" w:rsidR="00BF1E9A" w:rsidRPr="00FF4A68" w:rsidRDefault="00BF1E9A" w:rsidP="00BF1E9A">
      <w:pPr>
        <w:pStyle w:val="ListParagraph"/>
        <w:rPr>
          <w:rFonts w:ascii="Comic Sans MS" w:hAnsi="Comic Sans MS"/>
          <w:sz w:val="20"/>
          <w:szCs w:val="20"/>
        </w:rPr>
      </w:pPr>
      <w:r w:rsidRPr="00FF4A68">
        <w:rPr>
          <w:rFonts w:ascii="Comic Sans MS" w:hAnsi="Comic Sans MS"/>
          <w:sz w:val="20"/>
          <w:szCs w:val="20"/>
        </w:rPr>
        <w:t xml:space="preserve">This is a form of abuse which may involve hitting, shaking, throwing, poisoning, burning, scalding, drowning, suffocating, excessive physical constraint or otherwise causing physical harm to a child. It may involve consumption of drugs or alcohol. Physical harm may also be caused when a parent or carer fabricates the symptoms of, or deliberately induces illness in a child. Staff are reminded that children who have been physically abused will often go to some lengths to hide or cover-up their injuries, for example by wearing long clothing even in hot weather. </w:t>
      </w:r>
    </w:p>
    <w:p w14:paraId="21853A04" w14:textId="77777777" w:rsidR="00BF1E9A" w:rsidRPr="00FF4A68" w:rsidRDefault="00BF1E9A" w:rsidP="00BF1E9A">
      <w:pPr>
        <w:pStyle w:val="ListParagraph"/>
        <w:rPr>
          <w:rFonts w:ascii="Comic Sans MS" w:hAnsi="Comic Sans MS"/>
          <w:color w:val="00B0F0"/>
          <w:sz w:val="20"/>
          <w:szCs w:val="20"/>
        </w:rPr>
      </w:pPr>
      <w:r w:rsidRPr="00FF4A68">
        <w:rPr>
          <w:rFonts w:ascii="Comic Sans MS" w:hAnsi="Comic Sans MS"/>
          <w:sz w:val="20"/>
          <w:szCs w:val="20"/>
        </w:rPr>
        <w:t xml:space="preserve">Physical abuse also includes female genital mutilation (FGM) which is an extremely harmful practice and is illegal in the UK. Despite being an embedded practice in some cultures, FGM is not a matter which can be decided by personal preference. Staff must be alert to the indicators that a child may be at risk of FGM and must refer any suspicions to the DSL. More information on FGM, including the Multi-Agency Practice Guidelines, indicators of imminent risk or post-FGM trauma, and measures the DSL should consider implementing to raise awareness of FGM are available on the government </w:t>
      </w:r>
      <w:r w:rsidRPr="00FF4A68">
        <w:rPr>
          <w:rFonts w:ascii="Comic Sans MS" w:hAnsi="Comic Sans MS"/>
          <w:sz w:val="20"/>
          <w:szCs w:val="20"/>
        </w:rPr>
        <w:lastRenderedPageBreak/>
        <w:t xml:space="preserve">website: </w:t>
      </w:r>
      <w:r w:rsidRPr="00FF4A68">
        <w:rPr>
          <w:rFonts w:ascii="Comic Sans MS" w:hAnsi="Comic Sans MS"/>
          <w:color w:val="00B0F0"/>
          <w:sz w:val="20"/>
          <w:szCs w:val="20"/>
        </w:rPr>
        <w:t>https://www.gov.uk/government/publications/female-genital – mutilation-guidelines</w:t>
      </w:r>
    </w:p>
    <w:p w14:paraId="21853A05" w14:textId="77777777" w:rsidR="00BF1E9A" w:rsidRPr="00FF4A68" w:rsidRDefault="00BF1E9A" w:rsidP="00BF1E9A">
      <w:pPr>
        <w:pStyle w:val="ListParagraph"/>
        <w:rPr>
          <w:rFonts w:ascii="Comic Sans MS" w:hAnsi="Comic Sans MS"/>
          <w:sz w:val="20"/>
          <w:szCs w:val="20"/>
        </w:rPr>
      </w:pPr>
    </w:p>
    <w:p w14:paraId="21853A06" w14:textId="77777777" w:rsidR="00BF1E9A" w:rsidRPr="00FF4A68" w:rsidRDefault="00BF1E9A" w:rsidP="00BF1E9A">
      <w:pPr>
        <w:pStyle w:val="ListParagraph"/>
        <w:rPr>
          <w:rFonts w:ascii="Comic Sans MS" w:hAnsi="Comic Sans MS"/>
          <w:b/>
          <w:sz w:val="20"/>
          <w:szCs w:val="20"/>
        </w:rPr>
      </w:pPr>
      <w:r w:rsidRPr="00FF4A68">
        <w:rPr>
          <w:rFonts w:ascii="Comic Sans MS" w:hAnsi="Comic Sans MS"/>
          <w:b/>
          <w:sz w:val="20"/>
          <w:szCs w:val="20"/>
        </w:rPr>
        <w:t xml:space="preserve"> Procedure: </w:t>
      </w:r>
    </w:p>
    <w:p w14:paraId="21853A07" w14:textId="77777777" w:rsidR="00BF1E9A" w:rsidRPr="00FF4A68" w:rsidRDefault="00BF1E9A" w:rsidP="00BF1E9A">
      <w:pPr>
        <w:pStyle w:val="ListParagraph"/>
        <w:numPr>
          <w:ilvl w:val="0"/>
          <w:numId w:val="5"/>
        </w:numPr>
        <w:rPr>
          <w:rFonts w:ascii="Comic Sans MS" w:hAnsi="Comic Sans MS"/>
          <w:sz w:val="20"/>
          <w:szCs w:val="20"/>
        </w:rPr>
      </w:pPr>
      <w:r w:rsidRPr="00FF4A68">
        <w:rPr>
          <w:rFonts w:ascii="Comic Sans MS" w:hAnsi="Comic Sans MS"/>
          <w:sz w:val="20"/>
          <w:szCs w:val="20"/>
        </w:rPr>
        <w:t xml:space="preserve">All signs of marks/injuries to a child, when they come into Nursery or occur during time at Nursery will be recorded as soon as noticed by a staff member. </w:t>
      </w:r>
    </w:p>
    <w:p w14:paraId="21853A08" w14:textId="77777777" w:rsidR="00BF1E9A" w:rsidRPr="00FF4A68" w:rsidRDefault="00BF1E9A" w:rsidP="00BF1E9A">
      <w:pPr>
        <w:pStyle w:val="ListParagraph"/>
        <w:numPr>
          <w:ilvl w:val="0"/>
          <w:numId w:val="5"/>
        </w:numPr>
        <w:rPr>
          <w:rFonts w:ascii="Comic Sans MS" w:hAnsi="Comic Sans MS"/>
          <w:sz w:val="20"/>
          <w:szCs w:val="20"/>
        </w:rPr>
      </w:pPr>
      <w:r w:rsidRPr="00FF4A68">
        <w:rPr>
          <w:rFonts w:ascii="Comic Sans MS" w:hAnsi="Comic Sans MS"/>
          <w:sz w:val="20"/>
          <w:szCs w:val="20"/>
        </w:rPr>
        <w:t>The incident will be discussed with the parent at the earliest opportunity.</w:t>
      </w:r>
    </w:p>
    <w:p w14:paraId="21853A09" w14:textId="77777777" w:rsidR="00BF1E9A" w:rsidRPr="00FF4A68" w:rsidRDefault="00BF1E9A" w:rsidP="00BF1E9A">
      <w:pPr>
        <w:pStyle w:val="ListParagraph"/>
        <w:numPr>
          <w:ilvl w:val="0"/>
          <w:numId w:val="5"/>
        </w:numPr>
        <w:rPr>
          <w:rFonts w:ascii="Comic Sans MS" w:hAnsi="Comic Sans MS"/>
          <w:sz w:val="20"/>
          <w:szCs w:val="20"/>
        </w:rPr>
      </w:pPr>
      <w:r w:rsidRPr="00FF4A68">
        <w:rPr>
          <w:rFonts w:ascii="Comic Sans MS" w:hAnsi="Comic Sans MS"/>
          <w:sz w:val="20"/>
          <w:szCs w:val="20"/>
        </w:rPr>
        <w:t xml:space="preserve">Such discussions will be </w:t>
      </w:r>
      <w:proofErr w:type="gramStart"/>
      <w:r w:rsidRPr="00FF4A68">
        <w:rPr>
          <w:rFonts w:ascii="Comic Sans MS" w:hAnsi="Comic Sans MS"/>
          <w:sz w:val="20"/>
          <w:szCs w:val="20"/>
        </w:rPr>
        <w:t>recorded</w:t>
      </w:r>
      <w:proofErr w:type="gramEnd"/>
      <w:r w:rsidRPr="00FF4A68">
        <w:rPr>
          <w:rFonts w:ascii="Comic Sans MS" w:hAnsi="Comic Sans MS"/>
          <w:sz w:val="20"/>
          <w:szCs w:val="20"/>
        </w:rPr>
        <w:t xml:space="preserve"> and the parent will have access to such records.</w:t>
      </w:r>
    </w:p>
    <w:p w14:paraId="21853A0A" w14:textId="77777777" w:rsidR="00895AE4" w:rsidRPr="00FF4A68" w:rsidRDefault="00895AE4" w:rsidP="00895AE4">
      <w:pPr>
        <w:pStyle w:val="ListParagraph"/>
        <w:rPr>
          <w:rFonts w:ascii="Comic Sans MS" w:hAnsi="Comic Sans MS"/>
          <w:sz w:val="20"/>
          <w:szCs w:val="20"/>
        </w:rPr>
      </w:pPr>
    </w:p>
    <w:p w14:paraId="21853A0B" w14:textId="77777777" w:rsidR="00895AE4" w:rsidRPr="00FF4A68" w:rsidRDefault="00895AE4" w:rsidP="00895AE4">
      <w:pPr>
        <w:pStyle w:val="ListParagraph"/>
        <w:rPr>
          <w:rFonts w:ascii="Comic Sans MS" w:hAnsi="Comic Sans MS"/>
          <w:sz w:val="20"/>
          <w:szCs w:val="20"/>
        </w:rPr>
      </w:pPr>
      <w:r w:rsidRPr="00FF4A68">
        <w:rPr>
          <w:rFonts w:ascii="Comic Sans MS" w:hAnsi="Comic Sans MS"/>
          <w:b/>
          <w:sz w:val="20"/>
          <w:szCs w:val="20"/>
        </w:rPr>
        <w:t>Neglect</w:t>
      </w:r>
      <w:r w:rsidRPr="00FF4A68">
        <w:rPr>
          <w:rFonts w:ascii="Comic Sans MS" w:hAnsi="Comic Sans MS"/>
          <w:sz w:val="20"/>
          <w:szCs w:val="20"/>
        </w:rPr>
        <w:t xml:space="preserve"> </w:t>
      </w:r>
    </w:p>
    <w:p w14:paraId="21853A0C" w14:textId="77777777" w:rsidR="00895AE4" w:rsidRPr="00FF4A68" w:rsidRDefault="00895AE4" w:rsidP="00895AE4">
      <w:pPr>
        <w:pStyle w:val="ListParagraph"/>
        <w:rPr>
          <w:rFonts w:ascii="Comic Sans MS" w:hAnsi="Comic Sans MS"/>
          <w:sz w:val="20"/>
          <w:szCs w:val="20"/>
        </w:rPr>
      </w:pPr>
      <w:r w:rsidRPr="00FF4A68">
        <w:rPr>
          <w:rFonts w:ascii="Comic Sans MS" w:hAnsi="Comic Sans MS"/>
          <w:sz w:val="20"/>
          <w:szCs w:val="20"/>
        </w:rPr>
        <w:t xml:space="preserve">Neglect is the persistent failure to meet a child’s basic physical and/or psychological needs, likely to result in the serious impairment of the child’s health or development. Neglect may occur during pregnancy </w:t>
      </w:r>
      <w:proofErr w:type="gramStart"/>
      <w:r w:rsidRPr="00FF4A68">
        <w:rPr>
          <w:rFonts w:ascii="Comic Sans MS" w:hAnsi="Comic Sans MS"/>
          <w:sz w:val="20"/>
          <w:szCs w:val="20"/>
        </w:rPr>
        <w:t>as a result of</w:t>
      </w:r>
      <w:proofErr w:type="gramEnd"/>
      <w:r w:rsidRPr="00FF4A68">
        <w:rPr>
          <w:rFonts w:ascii="Comic Sans MS" w:hAnsi="Comic Sans MS"/>
          <w:sz w:val="20"/>
          <w:szCs w:val="20"/>
        </w:rPr>
        <w:t xml:space="preserve"> maternal substance misuse. </w:t>
      </w:r>
    </w:p>
    <w:p w14:paraId="21853A0D" w14:textId="316494E5" w:rsidR="00895AE4" w:rsidRPr="00FF4A68" w:rsidRDefault="00895AE4" w:rsidP="00895AE4">
      <w:pPr>
        <w:pStyle w:val="ListParagraph"/>
        <w:rPr>
          <w:rFonts w:ascii="Comic Sans MS" w:hAnsi="Comic Sans MS"/>
          <w:sz w:val="20"/>
          <w:szCs w:val="20"/>
        </w:rPr>
      </w:pPr>
      <w:r w:rsidRPr="00FF4A68">
        <w:rPr>
          <w:rFonts w:ascii="Comic Sans MS" w:hAnsi="Comic Sans MS"/>
          <w:sz w:val="20"/>
          <w:szCs w:val="20"/>
        </w:rPr>
        <w:t xml:space="preserve">Once a child is born, neglect may involve a parent or carer failing to provide adequate food and clothing or shelter, including exclusion from home or abandonment; failing to protect a child from physical and emotional harm or danger; failure to ensure adequate supervision, including the use of inadequate </w:t>
      </w:r>
      <w:proofErr w:type="gramStart"/>
      <w:r w:rsidR="001C0A46" w:rsidRPr="00FF4A68">
        <w:rPr>
          <w:rFonts w:ascii="Comic Sans MS" w:hAnsi="Comic Sans MS"/>
          <w:sz w:val="20"/>
          <w:szCs w:val="20"/>
        </w:rPr>
        <w:t>care</w:t>
      </w:r>
      <w:r w:rsidR="001C0A46">
        <w:rPr>
          <w:rFonts w:ascii="Comic Sans MS" w:hAnsi="Comic Sans MS"/>
          <w:sz w:val="20"/>
          <w:szCs w:val="20"/>
        </w:rPr>
        <w:t>-</w:t>
      </w:r>
      <w:r w:rsidR="001C0A46" w:rsidRPr="00FF4A68">
        <w:rPr>
          <w:rFonts w:ascii="Comic Sans MS" w:hAnsi="Comic Sans MS"/>
          <w:sz w:val="20"/>
          <w:szCs w:val="20"/>
        </w:rPr>
        <w:t>takers</w:t>
      </w:r>
      <w:proofErr w:type="gramEnd"/>
      <w:r w:rsidRPr="00FF4A68">
        <w:rPr>
          <w:rFonts w:ascii="Comic Sans MS" w:hAnsi="Comic Sans MS"/>
          <w:sz w:val="20"/>
          <w:szCs w:val="20"/>
        </w:rPr>
        <w:t xml:space="preserve">; or the failure to ensure access to appropriate medical care or treatment. </w:t>
      </w:r>
    </w:p>
    <w:p w14:paraId="21853A0E" w14:textId="77777777" w:rsidR="00895AE4" w:rsidRPr="00FF4A68" w:rsidRDefault="00895AE4" w:rsidP="00895AE4">
      <w:pPr>
        <w:pStyle w:val="ListParagraph"/>
        <w:rPr>
          <w:rFonts w:ascii="Comic Sans MS" w:hAnsi="Comic Sans MS"/>
          <w:sz w:val="20"/>
          <w:szCs w:val="20"/>
        </w:rPr>
      </w:pPr>
      <w:r w:rsidRPr="00FF4A68">
        <w:rPr>
          <w:rFonts w:ascii="Comic Sans MS" w:hAnsi="Comic Sans MS"/>
          <w:sz w:val="20"/>
          <w:szCs w:val="20"/>
        </w:rPr>
        <w:t>It may also include neglect of or unresponsiveness to a child’s basic needs. (Definitions taken from Working Together to Safeguard Children)</w:t>
      </w:r>
    </w:p>
    <w:p w14:paraId="21853A0F" w14:textId="77777777" w:rsidR="00895AE4" w:rsidRPr="00FF4A68" w:rsidRDefault="00895AE4" w:rsidP="00895AE4">
      <w:pPr>
        <w:pStyle w:val="ListParagraph"/>
        <w:rPr>
          <w:rFonts w:ascii="Comic Sans MS" w:hAnsi="Comic Sans MS"/>
          <w:sz w:val="20"/>
          <w:szCs w:val="20"/>
        </w:rPr>
      </w:pPr>
    </w:p>
    <w:p w14:paraId="21853A10" w14:textId="77777777" w:rsidR="00895AE4" w:rsidRPr="00FF4A68" w:rsidRDefault="00895AE4" w:rsidP="00895AE4">
      <w:pPr>
        <w:pStyle w:val="ListParagraph"/>
        <w:rPr>
          <w:rFonts w:ascii="Comic Sans MS" w:hAnsi="Comic Sans MS"/>
          <w:sz w:val="20"/>
          <w:szCs w:val="20"/>
        </w:rPr>
      </w:pPr>
      <w:r w:rsidRPr="00FF4A68">
        <w:rPr>
          <w:rFonts w:ascii="Comic Sans MS" w:hAnsi="Comic Sans MS"/>
          <w:b/>
          <w:sz w:val="20"/>
          <w:szCs w:val="20"/>
        </w:rPr>
        <w:t>Procedure:</w:t>
      </w:r>
      <w:r w:rsidRPr="00FF4A68">
        <w:rPr>
          <w:rFonts w:ascii="Comic Sans MS" w:hAnsi="Comic Sans MS"/>
          <w:sz w:val="20"/>
          <w:szCs w:val="20"/>
        </w:rPr>
        <w:t xml:space="preserve"> </w:t>
      </w:r>
    </w:p>
    <w:p w14:paraId="21853A11" w14:textId="77777777" w:rsidR="00895AE4" w:rsidRPr="00FF4A68" w:rsidRDefault="00895AE4" w:rsidP="00895AE4">
      <w:pPr>
        <w:pStyle w:val="ListParagraph"/>
        <w:numPr>
          <w:ilvl w:val="0"/>
          <w:numId w:val="5"/>
        </w:numPr>
        <w:rPr>
          <w:rFonts w:ascii="Comic Sans MS" w:hAnsi="Comic Sans MS"/>
          <w:sz w:val="20"/>
          <w:szCs w:val="20"/>
        </w:rPr>
      </w:pPr>
      <w:r w:rsidRPr="00FF4A68">
        <w:rPr>
          <w:rFonts w:ascii="Comic Sans MS" w:hAnsi="Comic Sans MS"/>
          <w:sz w:val="20"/>
          <w:szCs w:val="20"/>
        </w:rPr>
        <w:t>The concern will be discussed with the parent.</w:t>
      </w:r>
    </w:p>
    <w:p w14:paraId="21853A12" w14:textId="11F08A68" w:rsidR="00895AE4" w:rsidRPr="00FF4A68" w:rsidRDefault="00895AE4" w:rsidP="00895AE4">
      <w:pPr>
        <w:pStyle w:val="ListParagraph"/>
        <w:numPr>
          <w:ilvl w:val="0"/>
          <w:numId w:val="5"/>
        </w:numPr>
        <w:rPr>
          <w:rFonts w:ascii="Comic Sans MS" w:hAnsi="Comic Sans MS"/>
          <w:sz w:val="20"/>
          <w:szCs w:val="20"/>
        </w:rPr>
      </w:pPr>
      <w:r w:rsidRPr="00FF4A68">
        <w:rPr>
          <w:rFonts w:ascii="Comic Sans MS" w:hAnsi="Comic Sans MS"/>
          <w:sz w:val="20"/>
          <w:szCs w:val="20"/>
        </w:rPr>
        <w:t xml:space="preserve">Such discussions will be </w:t>
      </w:r>
      <w:r w:rsidR="001C0A46" w:rsidRPr="00FF4A68">
        <w:rPr>
          <w:rFonts w:ascii="Comic Sans MS" w:hAnsi="Comic Sans MS"/>
          <w:sz w:val="20"/>
          <w:szCs w:val="20"/>
        </w:rPr>
        <w:t>recorded,</w:t>
      </w:r>
      <w:r w:rsidRPr="00FF4A68">
        <w:rPr>
          <w:rFonts w:ascii="Comic Sans MS" w:hAnsi="Comic Sans MS"/>
          <w:sz w:val="20"/>
          <w:szCs w:val="20"/>
        </w:rPr>
        <w:t xml:space="preserve"> and the parent will have access to such records.</w:t>
      </w:r>
    </w:p>
    <w:p w14:paraId="21853A13" w14:textId="77777777" w:rsidR="00895AE4" w:rsidRPr="00FF4A68" w:rsidRDefault="00895AE4" w:rsidP="00895AE4">
      <w:pPr>
        <w:pStyle w:val="ListParagraph"/>
        <w:numPr>
          <w:ilvl w:val="0"/>
          <w:numId w:val="5"/>
        </w:numPr>
        <w:rPr>
          <w:rFonts w:ascii="Comic Sans MS" w:hAnsi="Comic Sans MS"/>
          <w:sz w:val="20"/>
          <w:szCs w:val="20"/>
        </w:rPr>
      </w:pPr>
      <w:r w:rsidRPr="00FF4A68">
        <w:rPr>
          <w:rFonts w:ascii="Comic Sans MS" w:hAnsi="Comic Sans MS"/>
          <w:sz w:val="20"/>
          <w:szCs w:val="20"/>
        </w:rPr>
        <w:t xml:space="preserve">An Early Help referral may need to be completed. </w:t>
      </w:r>
    </w:p>
    <w:p w14:paraId="21853A14" w14:textId="77777777" w:rsidR="00895AE4" w:rsidRPr="00FF4A68" w:rsidRDefault="00895AE4" w:rsidP="00895AE4">
      <w:pPr>
        <w:pStyle w:val="ListParagraph"/>
        <w:numPr>
          <w:ilvl w:val="0"/>
          <w:numId w:val="5"/>
        </w:numPr>
        <w:rPr>
          <w:rFonts w:ascii="Comic Sans MS" w:hAnsi="Comic Sans MS"/>
          <w:sz w:val="20"/>
          <w:szCs w:val="20"/>
        </w:rPr>
      </w:pPr>
      <w:r w:rsidRPr="00FF4A68">
        <w:rPr>
          <w:rFonts w:ascii="Comic Sans MS" w:hAnsi="Comic Sans MS"/>
          <w:sz w:val="20"/>
          <w:szCs w:val="20"/>
        </w:rPr>
        <w:t>If there appears to be any queries regarding the circumstances the LSCB in the local authority will be notified.</w:t>
      </w:r>
    </w:p>
    <w:p w14:paraId="21853A15" w14:textId="77777777" w:rsidR="00895AE4" w:rsidRPr="00FF4A68" w:rsidRDefault="00895AE4" w:rsidP="00895AE4">
      <w:pPr>
        <w:ind w:left="360"/>
        <w:rPr>
          <w:rFonts w:ascii="Comic Sans MS" w:hAnsi="Comic Sans MS"/>
          <w:sz w:val="20"/>
          <w:szCs w:val="20"/>
        </w:rPr>
      </w:pPr>
      <w:r w:rsidRPr="00FF4A68">
        <w:rPr>
          <w:rFonts w:ascii="Comic Sans MS" w:hAnsi="Comic Sans MS"/>
          <w:b/>
          <w:sz w:val="20"/>
          <w:szCs w:val="20"/>
        </w:rPr>
        <w:t>Sexual abuse</w:t>
      </w:r>
      <w:r w:rsidRPr="00FF4A68">
        <w:rPr>
          <w:rFonts w:ascii="Comic Sans MS" w:hAnsi="Comic Sans MS"/>
          <w:sz w:val="20"/>
          <w:szCs w:val="20"/>
        </w:rPr>
        <w:t xml:space="preserve"> </w:t>
      </w:r>
    </w:p>
    <w:p w14:paraId="21853A16" w14:textId="319B260D" w:rsidR="00895AE4" w:rsidRPr="00FF4A68" w:rsidRDefault="00895AE4" w:rsidP="00895AE4">
      <w:pPr>
        <w:ind w:left="360"/>
        <w:rPr>
          <w:rFonts w:ascii="Comic Sans MS" w:hAnsi="Comic Sans MS"/>
          <w:sz w:val="20"/>
          <w:szCs w:val="20"/>
        </w:rPr>
      </w:pPr>
      <w:r w:rsidRPr="00FF4A68">
        <w:rPr>
          <w:rFonts w:ascii="Comic Sans MS" w:hAnsi="Comic Sans MS"/>
          <w:sz w:val="20"/>
          <w:szCs w:val="20"/>
        </w:rPr>
        <w:t xml:space="preserve">Child sexual abuse involves forcing or enticing a child to take part in sexual activities, not necessarily involving a high level of violence, </w:t>
      </w:r>
      <w:proofErr w:type="gramStart"/>
      <w:r w:rsidRPr="00FF4A68">
        <w:rPr>
          <w:rFonts w:ascii="Comic Sans MS" w:hAnsi="Comic Sans MS"/>
          <w:sz w:val="20"/>
          <w:szCs w:val="20"/>
        </w:rPr>
        <w:t>whether or not</w:t>
      </w:r>
      <w:proofErr w:type="gramEnd"/>
      <w:r w:rsidRPr="00FF4A68">
        <w:rPr>
          <w:rFonts w:ascii="Comic Sans MS" w:hAnsi="Comic Sans MS"/>
          <w:sz w:val="20"/>
          <w:szCs w:val="20"/>
        </w:rPr>
        <w:t xml:space="preserve"> the child is aware of what is happening. The activities may involve physical contact, including assault by penetration (for example rape or oral sex) or non-penetrative acts such as masturbation, kissing, </w:t>
      </w:r>
      <w:r w:rsidR="00E40490" w:rsidRPr="00FF4A68">
        <w:rPr>
          <w:rFonts w:ascii="Comic Sans MS" w:hAnsi="Comic Sans MS"/>
          <w:sz w:val="20"/>
          <w:szCs w:val="20"/>
        </w:rPr>
        <w:t>rubbing,</w:t>
      </w:r>
      <w:r w:rsidRPr="00FF4A68">
        <w:rPr>
          <w:rFonts w:ascii="Comic Sans MS" w:hAnsi="Comic Sans MS"/>
          <w:sz w:val="20"/>
          <w:szCs w:val="20"/>
        </w:rPr>
        <w:t xml:space="preserve"> and touching outside of clothing. They may also include non-contact activities, such as involving children in the production of sexual images, ‘sexting’,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 </w:t>
      </w:r>
    </w:p>
    <w:p w14:paraId="21853A17" w14:textId="438C7A4B" w:rsidR="00895AE4" w:rsidRPr="00FF4A68" w:rsidRDefault="00895AE4" w:rsidP="00895AE4">
      <w:pPr>
        <w:ind w:left="360"/>
        <w:rPr>
          <w:rFonts w:ascii="Comic Sans MS" w:hAnsi="Comic Sans MS"/>
          <w:sz w:val="20"/>
          <w:szCs w:val="20"/>
        </w:rPr>
      </w:pPr>
      <w:r w:rsidRPr="00FF4A68">
        <w:rPr>
          <w:rFonts w:ascii="Comic Sans MS" w:hAnsi="Comic Sans MS"/>
          <w:sz w:val="20"/>
          <w:szCs w:val="20"/>
        </w:rPr>
        <w:t xml:space="preserve">Child sexual exploitation (CSE) involves exploitative situations, </w:t>
      </w:r>
      <w:r w:rsidR="00E40490" w:rsidRPr="00FF4A68">
        <w:rPr>
          <w:rFonts w:ascii="Comic Sans MS" w:hAnsi="Comic Sans MS"/>
          <w:sz w:val="20"/>
          <w:szCs w:val="20"/>
        </w:rPr>
        <w:t>contexts,</w:t>
      </w:r>
      <w:r w:rsidRPr="00FF4A68">
        <w:rPr>
          <w:rFonts w:ascii="Comic Sans MS" w:hAnsi="Comic Sans MS"/>
          <w:sz w:val="20"/>
          <w:szCs w:val="20"/>
        </w:rPr>
        <w:t xml:space="preserve"> and relationships where young people receive something (for example food, accommodation, drugs, alcohol, gifts, money or in some cases simply affection) </w:t>
      </w:r>
      <w:proofErr w:type="gramStart"/>
      <w:r w:rsidRPr="00FF4A68">
        <w:rPr>
          <w:rFonts w:ascii="Comic Sans MS" w:hAnsi="Comic Sans MS"/>
          <w:sz w:val="20"/>
          <w:szCs w:val="20"/>
        </w:rPr>
        <w:t>as a result of</w:t>
      </w:r>
      <w:proofErr w:type="gramEnd"/>
      <w:r w:rsidRPr="00FF4A68">
        <w:rPr>
          <w:rFonts w:ascii="Comic Sans MS" w:hAnsi="Comic Sans MS"/>
          <w:sz w:val="20"/>
          <w:szCs w:val="20"/>
        </w:rPr>
        <w:t xml:space="preserve"> engaging in sexual activities. </w:t>
      </w:r>
      <w:r w:rsidRPr="00FF4A68">
        <w:rPr>
          <w:rFonts w:ascii="Comic Sans MS" w:hAnsi="Comic Sans MS"/>
          <w:sz w:val="20"/>
          <w:szCs w:val="20"/>
        </w:rPr>
        <w:lastRenderedPageBreak/>
        <w:t xml:space="preserve">Sexual exploitation can take many forms ranging from the seemingly ‘consensual’ relationship where sex is exchanged for affection or gifts, to serious organised crime by gangs and groups. What marks out exploitation is an imbalance of power in the relationship. The perpetrator always holds </w:t>
      </w:r>
      <w:proofErr w:type="gramStart"/>
      <w:r w:rsidRPr="00FF4A68">
        <w:rPr>
          <w:rFonts w:ascii="Comic Sans MS" w:hAnsi="Comic Sans MS"/>
          <w:sz w:val="20"/>
          <w:szCs w:val="20"/>
        </w:rPr>
        <w:t>some kind of power</w:t>
      </w:r>
      <w:proofErr w:type="gramEnd"/>
      <w:r w:rsidRPr="00FF4A68">
        <w:rPr>
          <w:rFonts w:ascii="Comic Sans MS" w:hAnsi="Comic Sans MS"/>
          <w:sz w:val="20"/>
          <w:szCs w:val="20"/>
        </w:rPr>
        <w:t xml:space="preserve"> over the victim which increases as the exploitative relationship develops. Sexual exploitation involves varying degrees of coercion, </w:t>
      </w:r>
      <w:r w:rsidR="00E40490" w:rsidRPr="00FF4A68">
        <w:rPr>
          <w:rFonts w:ascii="Comic Sans MS" w:hAnsi="Comic Sans MS"/>
          <w:sz w:val="20"/>
          <w:szCs w:val="20"/>
        </w:rPr>
        <w:t>intimidation,</w:t>
      </w:r>
      <w:r w:rsidRPr="00FF4A68">
        <w:rPr>
          <w:rFonts w:ascii="Comic Sans MS" w:hAnsi="Comic Sans MS"/>
          <w:sz w:val="20"/>
          <w:szCs w:val="20"/>
        </w:rPr>
        <w:t xml:space="preserve"> or enticement, including unwanted pressure from peers to have sex, sexual bullying including cyberbullying and grooming. However, it is also important to recognise that some young people who are being sexually exploited do not exhibit any external signs of this abuse. </w:t>
      </w:r>
    </w:p>
    <w:p w14:paraId="21853A18" w14:textId="77777777" w:rsidR="00895AE4" w:rsidRPr="00FF4A68" w:rsidRDefault="00895AE4" w:rsidP="00895AE4">
      <w:pPr>
        <w:ind w:left="360"/>
        <w:rPr>
          <w:rFonts w:ascii="Comic Sans MS" w:hAnsi="Comic Sans MS"/>
          <w:sz w:val="20"/>
          <w:szCs w:val="20"/>
        </w:rPr>
      </w:pPr>
      <w:r w:rsidRPr="00FF4A68">
        <w:rPr>
          <w:rFonts w:ascii="Comic Sans MS" w:hAnsi="Comic Sans MS"/>
          <w:sz w:val="20"/>
          <w:szCs w:val="20"/>
        </w:rPr>
        <w:t>Under the Sexual Offences Act 2003, it is an abuse of a position of trust, and thus a criminal offence, for a member of staff to ‘groom’ or engage in sexual activity with a pupil under the age of 18. The consent of the young person (or the agreement of a parent) is irrelevant. Furthermore, a relationship between a member of staff and a pupil over the age of 18, or a recent former pupil, is also deemed inappropriate and will lead to questions about that member of staff’s suitability for work in an educational context.</w:t>
      </w:r>
    </w:p>
    <w:p w14:paraId="21853A19" w14:textId="77777777" w:rsidR="00895AE4" w:rsidRPr="00FF4A68" w:rsidRDefault="00895AE4" w:rsidP="00895AE4">
      <w:pPr>
        <w:ind w:left="360"/>
        <w:rPr>
          <w:rFonts w:ascii="Comic Sans MS" w:hAnsi="Comic Sans MS"/>
          <w:b/>
          <w:sz w:val="20"/>
          <w:szCs w:val="20"/>
        </w:rPr>
      </w:pPr>
      <w:r w:rsidRPr="00FF4A68">
        <w:rPr>
          <w:rFonts w:ascii="Comic Sans MS" w:hAnsi="Comic Sans MS"/>
          <w:sz w:val="20"/>
          <w:szCs w:val="20"/>
        </w:rPr>
        <w:t xml:space="preserve"> </w:t>
      </w:r>
      <w:r w:rsidRPr="00FF4A68">
        <w:rPr>
          <w:rFonts w:ascii="Comic Sans MS" w:hAnsi="Comic Sans MS"/>
          <w:b/>
          <w:sz w:val="20"/>
          <w:szCs w:val="20"/>
        </w:rPr>
        <w:t>Procedure:</w:t>
      </w:r>
    </w:p>
    <w:p w14:paraId="21853A1A" w14:textId="77777777" w:rsidR="00895AE4" w:rsidRPr="00FF4A68" w:rsidRDefault="00895AE4" w:rsidP="00895AE4">
      <w:pPr>
        <w:pStyle w:val="ListParagraph"/>
        <w:numPr>
          <w:ilvl w:val="0"/>
          <w:numId w:val="5"/>
        </w:numPr>
        <w:rPr>
          <w:rFonts w:ascii="Comic Sans MS" w:hAnsi="Comic Sans MS"/>
          <w:sz w:val="20"/>
          <w:szCs w:val="20"/>
        </w:rPr>
      </w:pPr>
      <w:r w:rsidRPr="00FF4A68">
        <w:rPr>
          <w:rFonts w:ascii="Comic Sans MS" w:hAnsi="Comic Sans MS"/>
          <w:sz w:val="20"/>
          <w:szCs w:val="20"/>
        </w:rPr>
        <w:t>The adult should reassure the child and listen without interrupting if the child wishes to talk.</w:t>
      </w:r>
    </w:p>
    <w:p w14:paraId="21853A1B" w14:textId="77777777" w:rsidR="00895AE4" w:rsidRPr="00FF4A68" w:rsidRDefault="00895AE4" w:rsidP="00895AE4">
      <w:pPr>
        <w:pStyle w:val="ListParagraph"/>
        <w:numPr>
          <w:ilvl w:val="0"/>
          <w:numId w:val="5"/>
        </w:numPr>
        <w:rPr>
          <w:rFonts w:ascii="Comic Sans MS" w:hAnsi="Comic Sans MS"/>
          <w:sz w:val="20"/>
          <w:szCs w:val="20"/>
        </w:rPr>
      </w:pPr>
      <w:r w:rsidRPr="00FF4A68">
        <w:rPr>
          <w:rFonts w:ascii="Comic Sans MS" w:hAnsi="Comic Sans MS"/>
          <w:sz w:val="20"/>
          <w:szCs w:val="20"/>
        </w:rPr>
        <w:t xml:space="preserve">The observed instances will be detailed in a confidential report. </w:t>
      </w:r>
    </w:p>
    <w:p w14:paraId="21853A1C" w14:textId="77777777" w:rsidR="00895AE4" w:rsidRPr="00FF4A68" w:rsidRDefault="00895AE4" w:rsidP="00895AE4">
      <w:pPr>
        <w:pStyle w:val="ListParagraph"/>
        <w:numPr>
          <w:ilvl w:val="0"/>
          <w:numId w:val="5"/>
        </w:numPr>
        <w:rPr>
          <w:rFonts w:ascii="Comic Sans MS" w:hAnsi="Comic Sans MS"/>
          <w:sz w:val="20"/>
          <w:szCs w:val="20"/>
        </w:rPr>
      </w:pPr>
      <w:r w:rsidRPr="00FF4A68">
        <w:rPr>
          <w:rFonts w:ascii="Comic Sans MS" w:hAnsi="Comic Sans MS"/>
          <w:sz w:val="20"/>
          <w:szCs w:val="20"/>
        </w:rPr>
        <w:t>The observed instances will be reported to the Nursery Manager.</w:t>
      </w:r>
    </w:p>
    <w:p w14:paraId="21853A1D" w14:textId="77777777" w:rsidR="00895AE4" w:rsidRPr="00FF4A68" w:rsidRDefault="00895AE4" w:rsidP="00895AE4">
      <w:pPr>
        <w:pStyle w:val="ListParagraph"/>
        <w:rPr>
          <w:rFonts w:ascii="Comic Sans MS" w:hAnsi="Comic Sans MS"/>
          <w:sz w:val="20"/>
          <w:szCs w:val="20"/>
        </w:rPr>
      </w:pPr>
    </w:p>
    <w:p w14:paraId="21853A1E" w14:textId="77777777" w:rsidR="00895AE4" w:rsidRPr="00FF4A68" w:rsidRDefault="00895AE4" w:rsidP="00895AE4">
      <w:pPr>
        <w:pStyle w:val="ListParagraph"/>
        <w:rPr>
          <w:rFonts w:ascii="Comic Sans MS" w:hAnsi="Comic Sans MS"/>
          <w:b/>
          <w:sz w:val="20"/>
          <w:szCs w:val="20"/>
        </w:rPr>
      </w:pPr>
    </w:p>
    <w:p w14:paraId="21853A20" w14:textId="4173F2BA" w:rsidR="00895AE4" w:rsidRPr="00F651E8" w:rsidRDefault="00895AE4" w:rsidP="00F651E8">
      <w:pPr>
        <w:rPr>
          <w:rFonts w:ascii="Comic Sans MS" w:hAnsi="Comic Sans MS"/>
          <w:sz w:val="20"/>
          <w:szCs w:val="20"/>
        </w:rPr>
      </w:pPr>
      <w:r w:rsidRPr="00FF4A68">
        <w:rPr>
          <w:rFonts w:ascii="Comic Sans MS" w:hAnsi="Comic Sans MS"/>
          <w:b/>
          <w:sz w:val="20"/>
          <w:szCs w:val="20"/>
        </w:rPr>
        <w:t>Emotional Abuse</w:t>
      </w:r>
      <w:r w:rsidRPr="00FF4A68">
        <w:rPr>
          <w:rFonts w:ascii="Comic Sans MS" w:hAnsi="Comic Sans MS"/>
          <w:sz w:val="20"/>
          <w:szCs w:val="20"/>
        </w:rPr>
        <w:t xml:space="preserve"> </w:t>
      </w:r>
    </w:p>
    <w:p w14:paraId="21853A21" w14:textId="77777777" w:rsidR="00895AE4" w:rsidRPr="00FF4A68" w:rsidRDefault="00895AE4" w:rsidP="00895AE4">
      <w:pPr>
        <w:rPr>
          <w:rFonts w:ascii="Comic Sans MS" w:hAnsi="Comic Sans MS"/>
          <w:sz w:val="20"/>
          <w:szCs w:val="20"/>
        </w:rPr>
      </w:pPr>
      <w:r w:rsidRPr="00FF4A68">
        <w:rPr>
          <w:rFonts w:ascii="Comic Sans MS" w:hAnsi="Comic Sans MS"/>
          <w:sz w:val="20"/>
          <w:szCs w:val="20"/>
        </w:rPr>
        <w:t xml:space="preserve">Some level of emotional abuse will generally occur in all types of maltreatment. It may be defined as the persistent emotional maltreatment of a child such that it will cause severe and adverse effects on the child’s emotional development. It may involve a relationship with an adult which is inappropriate or grossly inconsistent; the persistent denial of love and affection; conveying that a child is worthless, </w:t>
      </w:r>
      <w:proofErr w:type="gramStart"/>
      <w:r w:rsidRPr="00FF4A68">
        <w:rPr>
          <w:rFonts w:ascii="Comic Sans MS" w:hAnsi="Comic Sans MS"/>
          <w:sz w:val="20"/>
          <w:szCs w:val="20"/>
        </w:rPr>
        <w:t>unloved</w:t>
      </w:r>
      <w:proofErr w:type="gramEnd"/>
      <w:r w:rsidRPr="00FF4A68">
        <w:rPr>
          <w:rFonts w:ascii="Comic Sans MS" w:hAnsi="Comic Sans MS"/>
          <w:sz w:val="20"/>
          <w:szCs w:val="20"/>
        </w:rPr>
        <w:t xml:space="preserve"> and inadequate or valued only insofar as they meet the needs of another person. It may include not giving the child opportunities to express their views, deliberately silencing them or ‘making fun’ of what they say or how they communicate, making them feel stupid.</w:t>
      </w:r>
    </w:p>
    <w:p w14:paraId="21853A22" w14:textId="77777777" w:rsidR="00895AE4" w:rsidRPr="00FF4A68" w:rsidRDefault="00895AE4" w:rsidP="00895AE4">
      <w:pPr>
        <w:rPr>
          <w:rFonts w:ascii="Comic Sans MS" w:hAnsi="Comic Sans MS"/>
          <w:sz w:val="20"/>
          <w:szCs w:val="20"/>
        </w:rPr>
      </w:pPr>
      <w:r w:rsidRPr="00FF4A68">
        <w:rPr>
          <w:rFonts w:ascii="Comic Sans MS" w:hAnsi="Comic Sans MS"/>
          <w:sz w:val="20"/>
          <w:szCs w:val="20"/>
        </w:rPr>
        <w:t xml:space="preserve"> Children also suffer if they are persistently shouted </w:t>
      </w:r>
      <w:proofErr w:type="gramStart"/>
      <w:r w:rsidRPr="00FF4A68">
        <w:rPr>
          <w:rFonts w:ascii="Comic Sans MS" w:hAnsi="Comic Sans MS"/>
          <w:sz w:val="20"/>
          <w:szCs w:val="20"/>
        </w:rPr>
        <w:t>at, or</w:t>
      </w:r>
      <w:proofErr w:type="gramEnd"/>
      <w:r w:rsidRPr="00FF4A68">
        <w:rPr>
          <w:rFonts w:ascii="Comic Sans MS" w:hAnsi="Comic Sans MS"/>
          <w:sz w:val="20"/>
          <w:szCs w:val="20"/>
        </w:rPr>
        <w:t xml:space="preserve"> used as scapegoats. Emotional abuse may feature 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 It may involve seeing or hearing the ill-treatment of another, such as the observation of serious bullying or domestic violence, or exposure to extreme horror of violence through audiovisual media. It may involve being a victim of serious bullying (including </w:t>
      </w:r>
      <w:r w:rsidRPr="00FF4A68">
        <w:rPr>
          <w:rFonts w:ascii="Comic Sans MS" w:hAnsi="Comic Sans MS"/>
          <w:sz w:val="20"/>
          <w:szCs w:val="20"/>
        </w:rPr>
        <w:lastRenderedPageBreak/>
        <w:t xml:space="preserve">online or cyberbullying), causing the child frequent feelings of humiliation or fear for their safety. </w:t>
      </w:r>
    </w:p>
    <w:p w14:paraId="21853A23" w14:textId="77777777" w:rsidR="00895AE4" w:rsidRPr="00FF4A68" w:rsidRDefault="00895AE4" w:rsidP="00895AE4">
      <w:pPr>
        <w:rPr>
          <w:rFonts w:ascii="Comic Sans MS" w:hAnsi="Comic Sans MS"/>
          <w:sz w:val="20"/>
          <w:szCs w:val="20"/>
        </w:rPr>
      </w:pPr>
      <w:r w:rsidRPr="00FF4A68">
        <w:rPr>
          <w:rFonts w:ascii="Comic Sans MS" w:hAnsi="Comic Sans MS"/>
          <w:sz w:val="20"/>
          <w:szCs w:val="20"/>
        </w:rPr>
        <w:t xml:space="preserve">This category of abuse may also involve the oral, </w:t>
      </w:r>
      <w:proofErr w:type="gramStart"/>
      <w:r w:rsidRPr="00FF4A68">
        <w:rPr>
          <w:rFonts w:ascii="Comic Sans MS" w:hAnsi="Comic Sans MS"/>
          <w:sz w:val="20"/>
          <w:szCs w:val="20"/>
        </w:rPr>
        <w:t>economic</w:t>
      </w:r>
      <w:proofErr w:type="gramEnd"/>
      <w:r w:rsidRPr="00FF4A68">
        <w:rPr>
          <w:rFonts w:ascii="Comic Sans MS" w:hAnsi="Comic Sans MS"/>
          <w:sz w:val="20"/>
          <w:szCs w:val="20"/>
        </w:rPr>
        <w:t xml:space="preserve"> or ideological corruption of children. Such corruption could be for the purposes of gratification or </w:t>
      </w:r>
      <w:proofErr w:type="gramStart"/>
      <w:r w:rsidRPr="00FF4A68">
        <w:rPr>
          <w:rFonts w:ascii="Comic Sans MS" w:hAnsi="Comic Sans MS"/>
          <w:sz w:val="20"/>
          <w:szCs w:val="20"/>
        </w:rPr>
        <w:t>criminality</w:t>
      </w:r>
      <w:proofErr w:type="gramEnd"/>
      <w:r w:rsidRPr="00FF4A68">
        <w:rPr>
          <w:rFonts w:ascii="Comic Sans MS" w:hAnsi="Comic Sans MS"/>
          <w:sz w:val="20"/>
          <w:szCs w:val="20"/>
        </w:rPr>
        <w:t xml:space="preserve"> or it might be ideologically motivated, for example through a child’s exposure to propaganda promoting extremist views. </w:t>
      </w:r>
    </w:p>
    <w:p w14:paraId="21853A24" w14:textId="77777777" w:rsidR="00895AE4" w:rsidRPr="00FF4A68" w:rsidRDefault="00895AE4" w:rsidP="00895AE4">
      <w:pPr>
        <w:rPr>
          <w:rFonts w:ascii="Comic Sans MS" w:hAnsi="Comic Sans MS"/>
          <w:sz w:val="20"/>
          <w:szCs w:val="20"/>
        </w:rPr>
      </w:pPr>
      <w:r w:rsidRPr="00FF4A68">
        <w:rPr>
          <w:rFonts w:ascii="Comic Sans MS" w:hAnsi="Comic Sans MS"/>
          <w:b/>
          <w:sz w:val="20"/>
          <w:szCs w:val="20"/>
        </w:rPr>
        <w:t>Procedure:</w:t>
      </w:r>
      <w:r w:rsidRPr="00FF4A68">
        <w:rPr>
          <w:rFonts w:ascii="Comic Sans MS" w:hAnsi="Comic Sans MS"/>
          <w:sz w:val="20"/>
          <w:szCs w:val="20"/>
        </w:rPr>
        <w:t xml:space="preserve"> </w:t>
      </w:r>
    </w:p>
    <w:p w14:paraId="21853A25" w14:textId="77777777" w:rsidR="00895AE4" w:rsidRPr="00FF4A68" w:rsidRDefault="00895AE4" w:rsidP="00895AE4">
      <w:pPr>
        <w:pStyle w:val="ListParagraph"/>
        <w:numPr>
          <w:ilvl w:val="0"/>
          <w:numId w:val="5"/>
        </w:numPr>
        <w:rPr>
          <w:rFonts w:ascii="Comic Sans MS" w:hAnsi="Comic Sans MS"/>
          <w:sz w:val="20"/>
          <w:szCs w:val="20"/>
        </w:rPr>
      </w:pPr>
      <w:r w:rsidRPr="00FF4A68">
        <w:rPr>
          <w:rFonts w:ascii="Comic Sans MS" w:hAnsi="Comic Sans MS"/>
          <w:sz w:val="20"/>
          <w:szCs w:val="20"/>
        </w:rPr>
        <w:t>The concern should be discussed with the manager.</w:t>
      </w:r>
    </w:p>
    <w:p w14:paraId="21853A26" w14:textId="77777777" w:rsidR="00895AE4" w:rsidRPr="00FF4A68" w:rsidRDefault="00895AE4" w:rsidP="00895AE4">
      <w:pPr>
        <w:pStyle w:val="ListParagraph"/>
        <w:numPr>
          <w:ilvl w:val="0"/>
          <w:numId w:val="5"/>
        </w:numPr>
        <w:rPr>
          <w:rFonts w:ascii="Comic Sans MS" w:hAnsi="Comic Sans MS"/>
          <w:sz w:val="20"/>
          <w:szCs w:val="20"/>
        </w:rPr>
      </w:pPr>
      <w:r w:rsidRPr="00FF4A68">
        <w:rPr>
          <w:rFonts w:ascii="Comic Sans MS" w:hAnsi="Comic Sans MS"/>
          <w:sz w:val="20"/>
          <w:szCs w:val="20"/>
        </w:rPr>
        <w:t xml:space="preserve">The concern should then be discussed with the parent. </w:t>
      </w:r>
    </w:p>
    <w:p w14:paraId="21853A27" w14:textId="120C440B" w:rsidR="00895AE4" w:rsidRPr="00FF4A68" w:rsidRDefault="00895AE4" w:rsidP="00895AE4">
      <w:pPr>
        <w:pStyle w:val="ListParagraph"/>
        <w:numPr>
          <w:ilvl w:val="0"/>
          <w:numId w:val="5"/>
        </w:numPr>
        <w:rPr>
          <w:rFonts w:ascii="Comic Sans MS" w:hAnsi="Comic Sans MS"/>
          <w:sz w:val="20"/>
          <w:szCs w:val="20"/>
        </w:rPr>
      </w:pPr>
      <w:r w:rsidRPr="00FF4A68">
        <w:rPr>
          <w:rFonts w:ascii="Comic Sans MS" w:hAnsi="Comic Sans MS"/>
          <w:sz w:val="20"/>
          <w:szCs w:val="20"/>
        </w:rPr>
        <w:t xml:space="preserve">Such discussions will be </w:t>
      </w:r>
      <w:r w:rsidR="00E40490" w:rsidRPr="00FF4A68">
        <w:rPr>
          <w:rFonts w:ascii="Comic Sans MS" w:hAnsi="Comic Sans MS"/>
          <w:sz w:val="20"/>
          <w:szCs w:val="20"/>
        </w:rPr>
        <w:t>recorded,</w:t>
      </w:r>
      <w:r w:rsidRPr="00FF4A68">
        <w:rPr>
          <w:rFonts w:ascii="Comic Sans MS" w:hAnsi="Comic Sans MS"/>
          <w:sz w:val="20"/>
          <w:szCs w:val="20"/>
        </w:rPr>
        <w:t xml:space="preserve"> and the parent will have access to such records.</w:t>
      </w:r>
    </w:p>
    <w:p w14:paraId="21853A28" w14:textId="77777777" w:rsidR="00895AE4" w:rsidRPr="00FF4A68" w:rsidRDefault="00895AE4" w:rsidP="00895AE4">
      <w:pPr>
        <w:pStyle w:val="ListParagraph"/>
        <w:numPr>
          <w:ilvl w:val="0"/>
          <w:numId w:val="5"/>
        </w:numPr>
        <w:rPr>
          <w:rFonts w:ascii="Comic Sans MS" w:hAnsi="Comic Sans MS"/>
          <w:sz w:val="20"/>
          <w:szCs w:val="20"/>
        </w:rPr>
      </w:pPr>
      <w:r w:rsidRPr="00FF4A68">
        <w:rPr>
          <w:rFonts w:ascii="Comic Sans MS" w:hAnsi="Comic Sans MS"/>
          <w:sz w:val="20"/>
          <w:szCs w:val="20"/>
        </w:rPr>
        <w:t>An Early Help referral may need to be completed.</w:t>
      </w:r>
    </w:p>
    <w:p w14:paraId="21853A29" w14:textId="77777777" w:rsidR="00895AE4" w:rsidRPr="00FF4A68" w:rsidRDefault="00895AE4" w:rsidP="00895AE4">
      <w:pPr>
        <w:ind w:left="360"/>
        <w:rPr>
          <w:rFonts w:ascii="Comic Sans MS" w:hAnsi="Comic Sans MS"/>
          <w:sz w:val="20"/>
          <w:szCs w:val="20"/>
        </w:rPr>
      </w:pPr>
    </w:p>
    <w:p w14:paraId="21853A2A" w14:textId="77777777" w:rsidR="00895AE4" w:rsidRPr="00FF4A68" w:rsidRDefault="00895AE4" w:rsidP="00F651E8">
      <w:pPr>
        <w:rPr>
          <w:rFonts w:ascii="Comic Sans MS" w:hAnsi="Comic Sans MS"/>
          <w:sz w:val="20"/>
          <w:szCs w:val="20"/>
        </w:rPr>
      </w:pPr>
      <w:r w:rsidRPr="00FF4A68">
        <w:rPr>
          <w:rFonts w:ascii="Comic Sans MS" w:hAnsi="Comic Sans MS"/>
          <w:b/>
          <w:sz w:val="20"/>
          <w:szCs w:val="20"/>
        </w:rPr>
        <w:t>Fabricated illness</w:t>
      </w:r>
      <w:r w:rsidRPr="00FF4A68">
        <w:rPr>
          <w:rFonts w:ascii="Comic Sans MS" w:hAnsi="Comic Sans MS"/>
          <w:sz w:val="20"/>
          <w:szCs w:val="20"/>
        </w:rPr>
        <w:t xml:space="preserve"> </w:t>
      </w:r>
    </w:p>
    <w:p w14:paraId="21853A2B" w14:textId="77777777" w:rsidR="00895AE4" w:rsidRPr="00FF4A68" w:rsidRDefault="00895AE4" w:rsidP="00F651E8">
      <w:pPr>
        <w:rPr>
          <w:rFonts w:ascii="Comic Sans MS" w:hAnsi="Comic Sans MS"/>
          <w:sz w:val="20"/>
          <w:szCs w:val="20"/>
        </w:rPr>
      </w:pPr>
      <w:r w:rsidRPr="00FF4A68">
        <w:rPr>
          <w:rFonts w:ascii="Comic Sans MS" w:hAnsi="Comic Sans MS"/>
          <w:sz w:val="20"/>
          <w:szCs w:val="20"/>
        </w:rPr>
        <w:t>This is also a type of physical abuse. This is where a child is presented with an illness that is fabricated by the adult carer. The carer may seek out unnecessary medical treatment or investigation. The signs may include a carer exaggerating a real illness or symptoms, complete fabrication of symptoms or inducing physical illness for example through poisoning, starvation, inappropriate diet. This may also be presented through false allegations of abuse or encouraging the child to appear disabled or ill to obtain unnecessary treatment or specialist support.</w:t>
      </w:r>
    </w:p>
    <w:p w14:paraId="21853A2C" w14:textId="77777777" w:rsidR="00895AE4" w:rsidRPr="00FF4A68" w:rsidRDefault="00895AE4" w:rsidP="00895AE4">
      <w:pPr>
        <w:ind w:left="360"/>
        <w:rPr>
          <w:rFonts w:ascii="Comic Sans MS" w:hAnsi="Comic Sans MS"/>
          <w:sz w:val="20"/>
          <w:szCs w:val="20"/>
        </w:rPr>
      </w:pPr>
    </w:p>
    <w:p w14:paraId="21853A2D" w14:textId="77777777" w:rsidR="00895AE4" w:rsidRPr="00FF4A68" w:rsidRDefault="00895AE4" w:rsidP="00F651E8">
      <w:pPr>
        <w:rPr>
          <w:rFonts w:ascii="Comic Sans MS" w:hAnsi="Comic Sans MS"/>
          <w:sz w:val="20"/>
          <w:szCs w:val="20"/>
        </w:rPr>
      </w:pPr>
      <w:r w:rsidRPr="00FF4A68">
        <w:rPr>
          <w:rFonts w:ascii="Comic Sans MS" w:hAnsi="Comic Sans MS"/>
          <w:b/>
          <w:sz w:val="20"/>
          <w:szCs w:val="20"/>
        </w:rPr>
        <w:t>Children who run away or who are missing from home</w:t>
      </w:r>
      <w:r w:rsidRPr="00FF4A68">
        <w:rPr>
          <w:rFonts w:ascii="Comic Sans MS" w:hAnsi="Comic Sans MS"/>
          <w:sz w:val="20"/>
          <w:szCs w:val="20"/>
        </w:rPr>
        <w:t xml:space="preserve"> </w:t>
      </w:r>
    </w:p>
    <w:p w14:paraId="21853A2E" w14:textId="068BCAB1" w:rsidR="00897A0A" w:rsidRPr="00FF4A68" w:rsidRDefault="00895AE4" w:rsidP="00F651E8">
      <w:pPr>
        <w:rPr>
          <w:rFonts w:ascii="Comic Sans MS" w:hAnsi="Comic Sans MS"/>
          <w:sz w:val="20"/>
          <w:szCs w:val="20"/>
        </w:rPr>
      </w:pPr>
      <w:r w:rsidRPr="00FF4A68">
        <w:rPr>
          <w:rFonts w:ascii="Comic Sans MS" w:hAnsi="Comic Sans MS"/>
          <w:sz w:val="20"/>
          <w:szCs w:val="20"/>
        </w:rPr>
        <w:t xml:space="preserve">There are no exact figures for the number of children who go missing or run away, but estimates suggest that the figure is in the region of 100,000 per year. Children may run away from a problem, such as abuse or neglect at home or somewhere they want to be. They may have been coerced to run away by someone else. Whatever the reason, it is thought that approximately 25% of children and young people that go missing are at risk of serious harm. There are </w:t>
      </w:r>
      <w:r w:rsidR="00E40490" w:rsidRPr="00FF4A68">
        <w:rPr>
          <w:rFonts w:ascii="Comic Sans MS" w:hAnsi="Comic Sans MS"/>
          <w:sz w:val="20"/>
          <w:szCs w:val="20"/>
        </w:rPr>
        <w:t>concerns</w:t>
      </w:r>
      <w:r w:rsidRPr="00FF4A68">
        <w:rPr>
          <w:rFonts w:ascii="Comic Sans MS" w:hAnsi="Comic Sans MS"/>
          <w:sz w:val="20"/>
          <w:szCs w:val="20"/>
        </w:rPr>
        <w:t xml:space="preserve"> about the links between children running away and the risks of sexual exploitation. Missing children may also be vulnerable to other forms of exploitation, to violent crime, gang exploitation or to drug and alcohol abuse. </w:t>
      </w:r>
    </w:p>
    <w:p w14:paraId="21853A2F" w14:textId="77777777" w:rsidR="00895AE4" w:rsidRPr="00FF4A68" w:rsidRDefault="00895AE4" w:rsidP="00F651E8">
      <w:pPr>
        <w:rPr>
          <w:rFonts w:ascii="Comic Sans MS" w:hAnsi="Comic Sans MS"/>
          <w:sz w:val="20"/>
          <w:szCs w:val="20"/>
        </w:rPr>
      </w:pPr>
      <w:r w:rsidRPr="00FF4A68">
        <w:rPr>
          <w:rFonts w:ascii="Comic Sans MS" w:hAnsi="Comic Sans MS"/>
          <w:sz w:val="20"/>
          <w:szCs w:val="20"/>
        </w:rPr>
        <w:t xml:space="preserve">Although looked after children are particularly vulnerable when they go missing, </w:t>
      </w:r>
      <w:proofErr w:type="gramStart"/>
      <w:r w:rsidRPr="00FF4A68">
        <w:rPr>
          <w:rFonts w:ascii="Comic Sans MS" w:hAnsi="Comic Sans MS"/>
          <w:sz w:val="20"/>
          <w:szCs w:val="20"/>
        </w:rPr>
        <w:t>the majority of</w:t>
      </w:r>
      <w:proofErr w:type="gramEnd"/>
      <w:r w:rsidRPr="00FF4A68">
        <w:rPr>
          <w:rFonts w:ascii="Comic Sans MS" w:hAnsi="Comic Sans MS"/>
          <w:sz w:val="20"/>
          <w:szCs w:val="20"/>
        </w:rPr>
        <w:t xml:space="preserve"> children who go missing are not looked after and go missing from their family home. They can face the same risks as a child missing from local authority care.</w:t>
      </w:r>
    </w:p>
    <w:p w14:paraId="21853A30" w14:textId="77777777" w:rsidR="00897A0A" w:rsidRDefault="00897A0A" w:rsidP="00895AE4">
      <w:pPr>
        <w:ind w:left="360"/>
        <w:rPr>
          <w:rFonts w:ascii="Comic Sans MS" w:hAnsi="Comic Sans MS"/>
          <w:sz w:val="20"/>
          <w:szCs w:val="20"/>
        </w:rPr>
      </w:pPr>
    </w:p>
    <w:p w14:paraId="10D15C28" w14:textId="77777777" w:rsidR="00F651E8" w:rsidRPr="00FF4A68" w:rsidRDefault="00F651E8" w:rsidP="00895AE4">
      <w:pPr>
        <w:ind w:left="360"/>
        <w:rPr>
          <w:rFonts w:ascii="Comic Sans MS" w:hAnsi="Comic Sans MS"/>
          <w:sz w:val="20"/>
          <w:szCs w:val="20"/>
        </w:rPr>
      </w:pPr>
    </w:p>
    <w:p w14:paraId="21853A31" w14:textId="77777777" w:rsidR="00897A0A" w:rsidRPr="00FF4A68" w:rsidRDefault="00897A0A" w:rsidP="00895AE4">
      <w:pPr>
        <w:ind w:left="360"/>
        <w:rPr>
          <w:rFonts w:ascii="Comic Sans MS" w:hAnsi="Comic Sans MS"/>
          <w:sz w:val="20"/>
          <w:szCs w:val="20"/>
        </w:rPr>
      </w:pPr>
      <w:r w:rsidRPr="00FF4A68">
        <w:rPr>
          <w:rFonts w:ascii="Comic Sans MS" w:hAnsi="Comic Sans MS"/>
          <w:b/>
          <w:sz w:val="20"/>
          <w:szCs w:val="20"/>
        </w:rPr>
        <w:lastRenderedPageBreak/>
        <w:t>Domestic violence</w:t>
      </w:r>
      <w:r w:rsidRPr="00FF4A68">
        <w:rPr>
          <w:rFonts w:ascii="Comic Sans MS" w:hAnsi="Comic Sans MS"/>
          <w:sz w:val="20"/>
          <w:szCs w:val="20"/>
        </w:rPr>
        <w:t xml:space="preserve"> </w:t>
      </w:r>
    </w:p>
    <w:p w14:paraId="21853A32" w14:textId="77777777" w:rsidR="00897A0A" w:rsidRPr="00FF4A68" w:rsidRDefault="00897A0A" w:rsidP="00895AE4">
      <w:pPr>
        <w:ind w:left="360"/>
        <w:rPr>
          <w:rFonts w:ascii="Comic Sans MS" w:hAnsi="Comic Sans MS"/>
          <w:sz w:val="20"/>
          <w:szCs w:val="20"/>
        </w:rPr>
      </w:pPr>
      <w:r w:rsidRPr="00FF4A68">
        <w:rPr>
          <w:rFonts w:ascii="Comic Sans MS" w:hAnsi="Comic Sans MS"/>
          <w:sz w:val="20"/>
          <w:szCs w:val="20"/>
        </w:rPr>
        <w:t xml:space="preserve">The Home Office defines domestic violence as “any incident or pattern of incidents of controlling, coercive or threatening behaviour, </w:t>
      </w:r>
      <w:proofErr w:type="gramStart"/>
      <w:r w:rsidRPr="00FF4A68">
        <w:rPr>
          <w:rFonts w:ascii="Comic Sans MS" w:hAnsi="Comic Sans MS"/>
          <w:sz w:val="20"/>
          <w:szCs w:val="20"/>
        </w:rPr>
        <w:t>violence</w:t>
      </w:r>
      <w:proofErr w:type="gramEnd"/>
      <w:r w:rsidRPr="00FF4A68">
        <w:rPr>
          <w:rFonts w:ascii="Comic Sans MS" w:hAnsi="Comic Sans MS"/>
          <w:sz w:val="20"/>
          <w:szCs w:val="20"/>
        </w:rPr>
        <w:t xml:space="preserve"> or abuse between those aged 16 years old or over who are or have been intimate partners or family members regardless of gender or sexuality. </w:t>
      </w:r>
    </w:p>
    <w:p w14:paraId="21853A33" w14:textId="77777777" w:rsidR="00897A0A" w:rsidRPr="00FF4A68" w:rsidRDefault="00897A0A" w:rsidP="00895AE4">
      <w:pPr>
        <w:ind w:left="360"/>
        <w:rPr>
          <w:rFonts w:ascii="Comic Sans MS" w:hAnsi="Comic Sans MS"/>
          <w:sz w:val="20"/>
          <w:szCs w:val="20"/>
        </w:rPr>
      </w:pPr>
      <w:r w:rsidRPr="00FF4A68">
        <w:rPr>
          <w:rFonts w:ascii="Comic Sans MS" w:hAnsi="Comic Sans MS"/>
          <w:sz w:val="20"/>
          <w:szCs w:val="20"/>
        </w:rPr>
        <w:t xml:space="preserve">This can encompass but is not limited to the following types of abuse: </w:t>
      </w:r>
    </w:p>
    <w:p w14:paraId="21853A34" w14:textId="77777777" w:rsidR="00897A0A" w:rsidRPr="00FF4A68" w:rsidRDefault="00897A0A" w:rsidP="00897A0A">
      <w:pPr>
        <w:pStyle w:val="ListParagraph"/>
        <w:numPr>
          <w:ilvl w:val="0"/>
          <w:numId w:val="5"/>
        </w:numPr>
        <w:rPr>
          <w:rFonts w:ascii="Comic Sans MS" w:hAnsi="Comic Sans MS"/>
          <w:sz w:val="20"/>
          <w:szCs w:val="20"/>
        </w:rPr>
      </w:pPr>
      <w:r w:rsidRPr="00FF4A68">
        <w:rPr>
          <w:rFonts w:ascii="Comic Sans MS" w:hAnsi="Comic Sans MS"/>
          <w:sz w:val="20"/>
          <w:szCs w:val="20"/>
        </w:rPr>
        <w:t>Psychological</w:t>
      </w:r>
    </w:p>
    <w:p w14:paraId="21853A35" w14:textId="77777777" w:rsidR="00897A0A" w:rsidRPr="00FF4A68" w:rsidRDefault="00897A0A" w:rsidP="00897A0A">
      <w:pPr>
        <w:pStyle w:val="ListParagraph"/>
        <w:numPr>
          <w:ilvl w:val="0"/>
          <w:numId w:val="5"/>
        </w:numPr>
        <w:rPr>
          <w:rFonts w:ascii="Comic Sans MS" w:hAnsi="Comic Sans MS"/>
          <w:sz w:val="20"/>
          <w:szCs w:val="20"/>
        </w:rPr>
      </w:pPr>
      <w:r w:rsidRPr="00FF4A68">
        <w:rPr>
          <w:rFonts w:ascii="Comic Sans MS" w:hAnsi="Comic Sans MS"/>
          <w:sz w:val="20"/>
          <w:szCs w:val="20"/>
        </w:rPr>
        <w:t xml:space="preserve">Physical </w:t>
      </w:r>
    </w:p>
    <w:p w14:paraId="21853A36" w14:textId="77777777" w:rsidR="00897A0A" w:rsidRPr="00FF4A68" w:rsidRDefault="00897A0A" w:rsidP="00897A0A">
      <w:pPr>
        <w:pStyle w:val="ListParagraph"/>
        <w:numPr>
          <w:ilvl w:val="0"/>
          <w:numId w:val="5"/>
        </w:numPr>
        <w:rPr>
          <w:rFonts w:ascii="Comic Sans MS" w:hAnsi="Comic Sans MS"/>
          <w:sz w:val="20"/>
          <w:szCs w:val="20"/>
        </w:rPr>
      </w:pPr>
      <w:r w:rsidRPr="00FF4A68">
        <w:rPr>
          <w:rFonts w:ascii="Comic Sans MS" w:hAnsi="Comic Sans MS"/>
          <w:sz w:val="20"/>
          <w:szCs w:val="20"/>
        </w:rPr>
        <w:t xml:space="preserve">Sexual </w:t>
      </w:r>
    </w:p>
    <w:p w14:paraId="21853A37" w14:textId="77777777" w:rsidR="00897A0A" w:rsidRPr="00FF4A68" w:rsidRDefault="00897A0A" w:rsidP="00897A0A">
      <w:pPr>
        <w:pStyle w:val="ListParagraph"/>
        <w:numPr>
          <w:ilvl w:val="0"/>
          <w:numId w:val="5"/>
        </w:numPr>
        <w:rPr>
          <w:rFonts w:ascii="Comic Sans MS" w:hAnsi="Comic Sans MS"/>
          <w:sz w:val="20"/>
          <w:szCs w:val="20"/>
        </w:rPr>
      </w:pPr>
      <w:r w:rsidRPr="00FF4A68">
        <w:rPr>
          <w:rFonts w:ascii="Comic Sans MS" w:hAnsi="Comic Sans MS"/>
          <w:sz w:val="20"/>
          <w:szCs w:val="20"/>
        </w:rPr>
        <w:t xml:space="preserve">Financial </w:t>
      </w:r>
    </w:p>
    <w:p w14:paraId="21853A38" w14:textId="77777777" w:rsidR="00897A0A" w:rsidRPr="00FF4A68" w:rsidRDefault="00897A0A" w:rsidP="00897A0A">
      <w:pPr>
        <w:pStyle w:val="ListParagraph"/>
        <w:numPr>
          <w:ilvl w:val="0"/>
          <w:numId w:val="5"/>
        </w:numPr>
        <w:rPr>
          <w:rFonts w:ascii="Comic Sans MS" w:hAnsi="Comic Sans MS"/>
          <w:sz w:val="20"/>
          <w:szCs w:val="20"/>
        </w:rPr>
      </w:pPr>
      <w:r w:rsidRPr="00FF4A68">
        <w:rPr>
          <w:rFonts w:ascii="Comic Sans MS" w:hAnsi="Comic Sans MS"/>
          <w:sz w:val="20"/>
          <w:szCs w:val="20"/>
        </w:rPr>
        <w:t xml:space="preserve">Emotional </w:t>
      </w:r>
    </w:p>
    <w:p w14:paraId="21853A39" w14:textId="01A905EA" w:rsidR="00897A0A" w:rsidRPr="00FF4A68" w:rsidRDefault="00897A0A" w:rsidP="00895AE4">
      <w:pPr>
        <w:ind w:left="360"/>
        <w:rPr>
          <w:rFonts w:ascii="Comic Sans MS" w:hAnsi="Comic Sans MS"/>
          <w:sz w:val="20"/>
          <w:szCs w:val="20"/>
        </w:rPr>
      </w:pPr>
      <w:r w:rsidRPr="00FF4A68">
        <w:rPr>
          <w:rFonts w:ascii="Comic Sans MS" w:hAnsi="Comic Sans MS"/>
          <w:sz w:val="20"/>
          <w:szCs w:val="20"/>
        </w:rPr>
        <w:t xml:space="preserve">Controlling behaviour is a range of acts designed to make a person subordinate and/or dependent by isolating them from sources of support, exploiting their resources and capacities for personal gain, depriving them of the means needed for independence, resistance and escape and regulating their everyday behaviour. Coercive behaviour is an act or pattern of acts of assault, threats, humiliation and intimidation or other abuse that is used to harm, </w:t>
      </w:r>
      <w:r w:rsidR="00E40490" w:rsidRPr="00FF4A68">
        <w:rPr>
          <w:rFonts w:ascii="Comic Sans MS" w:hAnsi="Comic Sans MS"/>
          <w:sz w:val="20"/>
          <w:szCs w:val="20"/>
        </w:rPr>
        <w:t>punish,</w:t>
      </w:r>
      <w:r w:rsidRPr="00FF4A68">
        <w:rPr>
          <w:rFonts w:ascii="Comic Sans MS" w:hAnsi="Comic Sans MS"/>
          <w:sz w:val="20"/>
          <w:szCs w:val="20"/>
        </w:rPr>
        <w:t xml:space="preserve"> or frighten their victim. Children who live in households where domestic violence is taking place are seen to be highly vulnerable. There are other forms of abuse that put children at risk.</w:t>
      </w:r>
    </w:p>
    <w:p w14:paraId="21853A3A" w14:textId="77777777" w:rsidR="00897A0A" w:rsidRPr="00FF4A68" w:rsidRDefault="00897A0A" w:rsidP="00895AE4">
      <w:pPr>
        <w:ind w:left="360"/>
        <w:rPr>
          <w:rFonts w:ascii="Comic Sans MS" w:hAnsi="Comic Sans MS"/>
          <w:sz w:val="20"/>
          <w:szCs w:val="20"/>
        </w:rPr>
      </w:pPr>
    </w:p>
    <w:p w14:paraId="21853A3B" w14:textId="77777777" w:rsidR="00897A0A" w:rsidRPr="00FF4A68" w:rsidRDefault="00897A0A" w:rsidP="00895AE4">
      <w:pPr>
        <w:ind w:left="360"/>
        <w:rPr>
          <w:rFonts w:ascii="Comic Sans MS" w:hAnsi="Comic Sans MS"/>
          <w:sz w:val="20"/>
          <w:szCs w:val="20"/>
        </w:rPr>
      </w:pPr>
      <w:r w:rsidRPr="00FF4A68">
        <w:rPr>
          <w:rFonts w:ascii="Comic Sans MS" w:hAnsi="Comic Sans MS"/>
          <w:b/>
          <w:sz w:val="20"/>
          <w:szCs w:val="20"/>
        </w:rPr>
        <w:t>Radicalisation</w:t>
      </w:r>
      <w:r w:rsidRPr="00FF4A68">
        <w:rPr>
          <w:rFonts w:ascii="Comic Sans MS" w:hAnsi="Comic Sans MS"/>
          <w:sz w:val="20"/>
          <w:szCs w:val="20"/>
        </w:rPr>
        <w:t xml:space="preserve"> </w:t>
      </w:r>
    </w:p>
    <w:p w14:paraId="21853A3C" w14:textId="77777777" w:rsidR="00897A0A" w:rsidRPr="00FF4A68" w:rsidRDefault="00897A0A" w:rsidP="00895AE4">
      <w:pPr>
        <w:ind w:left="360"/>
        <w:rPr>
          <w:rFonts w:ascii="Comic Sans MS" w:hAnsi="Comic Sans MS"/>
          <w:sz w:val="20"/>
          <w:szCs w:val="20"/>
        </w:rPr>
      </w:pPr>
      <w:r w:rsidRPr="00FF4A68">
        <w:rPr>
          <w:rFonts w:ascii="Comic Sans MS" w:hAnsi="Comic Sans MS"/>
          <w:sz w:val="20"/>
          <w:szCs w:val="20"/>
        </w:rPr>
        <w:t>Some young people and adults at risk of harm may be vulnerable to radicalisation for the purpose of violent extremism. Concerns regarding radicalisation will be referred to Channel which is a multi-agency panel who offer guidance and support with the aim of preventing activity which could be deemed as criminal.</w:t>
      </w:r>
    </w:p>
    <w:p w14:paraId="21853A3D" w14:textId="77777777" w:rsidR="00897A0A" w:rsidRPr="00FF4A68" w:rsidRDefault="00897A0A" w:rsidP="00895AE4">
      <w:pPr>
        <w:ind w:left="360"/>
        <w:rPr>
          <w:rFonts w:ascii="Comic Sans MS" w:hAnsi="Comic Sans MS"/>
          <w:sz w:val="20"/>
          <w:szCs w:val="20"/>
        </w:rPr>
      </w:pPr>
    </w:p>
    <w:p w14:paraId="21853A3E" w14:textId="77777777" w:rsidR="00897A0A" w:rsidRPr="00FF4A68" w:rsidRDefault="00897A0A" w:rsidP="00895AE4">
      <w:pPr>
        <w:ind w:left="360"/>
        <w:rPr>
          <w:rFonts w:ascii="Comic Sans MS" w:hAnsi="Comic Sans MS"/>
          <w:sz w:val="20"/>
          <w:szCs w:val="20"/>
        </w:rPr>
      </w:pPr>
      <w:r w:rsidRPr="00FF4A68">
        <w:rPr>
          <w:rFonts w:ascii="Comic Sans MS" w:hAnsi="Comic Sans MS"/>
          <w:b/>
          <w:sz w:val="20"/>
          <w:szCs w:val="20"/>
        </w:rPr>
        <w:t>Bullying</w:t>
      </w:r>
      <w:r w:rsidRPr="00FF4A68">
        <w:rPr>
          <w:rFonts w:ascii="Comic Sans MS" w:hAnsi="Comic Sans MS"/>
          <w:sz w:val="20"/>
          <w:szCs w:val="20"/>
        </w:rPr>
        <w:t xml:space="preserve"> </w:t>
      </w:r>
    </w:p>
    <w:p w14:paraId="21853A3F" w14:textId="77777777" w:rsidR="00897A0A" w:rsidRPr="00FF4A68" w:rsidRDefault="00897A0A" w:rsidP="00895AE4">
      <w:pPr>
        <w:ind w:left="360"/>
        <w:rPr>
          <w:rFonts w:ascii="Comic Sans MS" w:hAnsi="Comic Sans MS"/>
          <w:sz w:val="20"/>
          <w:szCs w:val="20"/>
        </w:rPr>
      </w:pPr>
      <w:r w:rsidRPr="00FF4A68">
        <w:rPr>
          <w:rFonts w:ascii="Comic Sans MS" w:hAnsi="Comic Sans MS"/>
          <w:sz w:val="20"/>
          <w:szCs w:val="20"/>
        </w:rPr>
        <w:t xml:space="preserve">While bullying between children is not a separate category of abuse and neglect, it is a very serious issue that can cause considerable anxiety and distress. At its most serious level, bullying can have a disastrous effect on a child’s wellbeing and in very rare cases has been a feature in the suicide of some young people. </w:t>
      </w:r>
    </w:p>
    <w:p w14:paraId="21853A40" w14:textId="77777777" w:rsidR="00897A0A" w:rsidRPr="00FF4A68" w:rsidRDefault="00897A0A" w:rsidP="00895AE4">
      <w:pPr>
        <w:ind w:left="360"/>
        <w:rPr>
          <w:rFonts w:ascii="Comic Sans MS" w:hAnsi="Comic Sans MS"/>
          <w:sz w:val="20"/>
          <w:szCs w:val="20"/>
        </w:rPr>
      </w:pPr>
      <w:r w:rsidRPr="00FF4A68">
        <w:rPr>
          <w:rFonts w:ascii="Comic Sans MS" w:hAnsi="Comic Sans MS"/>
          <w:sz w:val="20"/>
          <w:szCs w:val="20"/>
        </w:rPr>
        <w:t>Children under the age of five may not be bullied by peers in an obvious way, but they may feel excluded or dominated by other children. Nursery Practitioners will be vigilant and alert to ensure no child is singled out by other children in a negative way.</w:t>
      </w:r>
    </w:p>
    <w:p w14:paraId="21853A41" w14:textId="77777777" w:rsidR="00897A0A" w:rsidRPr="00FF4A68" w:rsidRDefault="00897A0A" w:rsidP="00895AE4">
      <w:pPr>
        <w:ind w:left="360"/>
        <w:rPr>
          <w:rFonts w:ascii="Comic Sans MS" w:hAnsi="Comic Sans MS"/>
          <w:sz w:val="20"/>
          <w:szCs w:val="20"/>
        </w:rPr>
      </w:pPr>
      <w:r w:rsidRPr="00FF4A68">
        <w:rPr>
          <w:rFonts w:ascii="Comic Sans MS" w:hAnsi="Comic Sans MS"/>
          <w:sz w:val="20"/>
          <w:szCs w:val="20"/>
        </w:rPr>
        <w:lastRenderedPageBreak/>
        <w:t xml:space="preserve"> All children will be encouraged to treat their peers with </w:t>
      </w:r>
      <w:proofErr w:type="gramStart"/>
      <w:r w:rsidRPr="00FF4A68">
        <w:rPr>
          <w:rFonts w:ascii="Comic Sans MS" w:hAnsi="Comic Sans MS"/>
          <w:sz w:val="20"/>
          <w:szCs w:val="20"/>
        </w:rPr>
        <w:t>kindness, and</w:t>
      </w:r>
      <w:proofErr w:type="gramEnd"/>
      <w:r w:rsidRPr="00FF4A68">
        <w:rPr>
          <w:rFonts w:ascii="Comic Sans MS" w:hAnsi="Comic Sans MS"/>
          <w:sz w:val="20"/>
          <w:szCs w:val="20"/>
        </w:rPr>
        <w:t xml:space="preserve"> supported to help them understand any differences that may lead to fear or confusion.</w:t>
      </w:r>
    </w:p>
    <w:p w14:paraId="21853A42" w14:textId="77777777" w:rsidR="00897A0A" w:rsidRPr="00FF4A68" w:rsidRDefault="00897A0A" w:rsidP="00895AE4">
      <w:pPr>
        <w:ind w:left="360"/>
        <w:rPr>
          <w:rFonts w:ascii="Comic Sans MS" w:hAnsi="Comic Sans MS"/>
          <w:sz w:val="20"/>
          <w:szCs w:val="20"/>
        </w:rPr>
      </w:pPr>
      <w:r w:rsidRPr="00FF4A68">
        <w:rPr>
          <w:rFonts w:ascii="Comic Sans MS" w:hAnsi="Comic Sans MS"/>
          <w:sz w:val="20"/>
          <w:szCs w:val="20"/>
        </w:rPr>
        <w:t xml:space="preserve"> Bullying someone because of their age, race, gender, sexual orientation disability and/or transgender will not be tolerated as the Nursery operates a </w:t>
      </w:r>
      <w:proofErr w:type="gramStart"/>
      <w:r w:rsidRPr="00FF4A68">
        <w:rPr>
          <w:rFonts w:ascii="Comic Sans MS" w:hAnsi="Comic Sans MS"/>
          <w:sz w:val="20"/>
          <w:szCs w:val="20"/>
        </w:rPr>
        <w:t>zero tolerance</w:t>
      </w:r>
      <w:proofErr w:type="gramEnd"/>
      <w:r w:rsidRPr="00FF4A68">
        <w:rPr>
          <w:rFonts w:ascii="Comic Sans MS" w:hAnsi="Comic Sans MS"/>
          <w:sz w:val="20"/>
          <w:szCs w:val="20"/>
        </w:rPr>
        <w:t xml:space="preserve"> approach. </w:t>
      </w:r>
    </w:p>
    <w:p w14:paraId="21853A44" w14:textId="77777777" w:rsidR="00897A0A" w:rsidRPr="00FF4A68" w:rsidRDefault="00897A0A" w:rsidP="009627DA">
      <w:pPr>
        <w:rPr>
          <w:rFonts w:ascii="Comic Sans MS" w:hAnsi="Comic Sans MS"/>
          <w:sz w:val="20"/>
          <w:szCs w:val="20"/>
        </w:rPr>
      </w:pPr>
    </w:p>
    <w:p w14:paraId="21853A45" w14:textId="77777777" w:rsidR="00897A0A" w:rsidRPr="00FF4A68" w:rsidRDefault="00897A0A" w:rsidP="00895AE4">
      <w:pPr>
        <w:ind w:left="360"/>
        <w:rPr>
          <w:rFonts w:ascii="Comic Sans MS" w:hAnsi="Comic Sans MS"/>
          <w:sz w:val="20"/>
          <w:szCs w:val="20"/>
        </w:rPr>
      </w:pPr>
    </w:p>
    <w:p w14:paraId="21853A46" w14:textId="77777777" w:rsidR="00897A0A" w:rsidRPr="00FF4A68" w:rsidRDefault="00897A0A" w:rsidP="00895AE4">
      <w:pPr>
        <w:ind w:left="360"/>
        <w:rPr>
          <w:rFonts w:ascii="Comic Sans MS" w:hAnsi="Comic Sans MS"/>
          <w:sz w:val="20"/>
          <w:szCs w:val="20"/>
        </w:rPr>
      </w:pPr>
    </w:p>
    <w:p w14:paraId="21853A47" w14:textId="77777777" w:rsidR="00897A0A" w:rsidRPr="00FF4A68" w:rsidRDefault="00897A0A" w:rsidP="00895AE4">
      <w:pPr>
        <w:ind w:left="360"/>
        <w:rPr>
          <w:rFonts w:ascii="Comic Sans MS" w:hAnsi="Comic Sans MS"/>
          <w:sz w:val="20"/>
          <w:szCs w:val="20"/>
        </w:rPr>
      </w:pPr>
      <w:r w:rsidRPr="00FF4A68">
        <w:rPr>
          <w:rFonts w:ascii="Comic Sans MS" w:hAnsi="Comic Sans MS"/>
          <w:sz w:val="20"/>
          <w:szCs w:val="20"/>
        </w:rPr>
        <w:t xml:space="preserve">Bullying can take many forms and includes: </w:t>
      </w:r>
    </w:p>
    <w:tbl>
      <w:tblPr>
        <w:tblStyle w:val="TableGrid"/>
        <w:tblW w:w="0" w:type="auto"/>
        <w:tblInd w:w="360" w:type="dxa"/>
        <w:tblLook w:val="04A0" w:firstRow="1" w:lastRow="0" w:firstColumn="1" w:lastColumn="0" w:noHBand="0" w:noVBand="1"/>
      </w:tblPr>
      <w:tblGrid>
        <w:gridCol w:w="4434"/>
        <w:gridCol w:w="4448"/>
      </w:tblGrid>
      <w:tr w:rsidR="00897A0A" w:rsidRPr="00FF4A68" w14:paraId="21853A4A" w14:textId="77777777" w:rsidTr="00897A0A">
        <w:tc>
          <w:tcPr>
            <w:tcW w:w="4621" w:type="dxa"/>
          </w:tcPr>
          <w:p w14:paraId="21853A48" w14:textId="77777777" w:rsidR="00897A0A" w:rsidRPr="00FF4A68" w:rsidRDefault="00897A0A" w:rsidP="00895AE4">
            <w:pPr>
              <w:rPr>
                <w:rFonts w:ascii="Comic Sans MS" w:hAnsi="Comic Sans MS"/>
                <w:sz w:val="20"/>
                <w:szCs w:val="20"/>
              </w:rPr>
            </w:pPr>
            <w:r w:rsidRPr="00FF4A68">
              <w:rPr>
                <w:rFonts w:ascii="Comic Sans MS" w:hAnsi="Comic Sans MS"/>
                <w:sz w:val="20"/>
                <w:szCs w:val="20"/>
              </w:rPr>
              <w:t>Emotional</w:t>
            </w:r>
          </w:p>
        </w:tc>
        <w:tc>
          <w:tcPr>
            <w:tcW w:w="4621" w:type="dxa"/>
          </w:tcPr>
          <w:p w14:paraId="21853A49" w14:textId="77777777" w:rsidR="00897A0A" w:rsidRPr="00FF4A68" w:rsidRDefault="00897A0A" w:rsidP="00895AE4">
            <w:pPr>
              <w:rPr>
                <w:rFonts w:ascii="Comic Sans MS" w:hAnsi="Comic Sans MS"/>
                <w:sz w:val="20"/>
                <w:szCs w:val="20"/>
              </w:rPr>
            </w:pPr>
            <w:r w:rsidRPr="00FF4A68">
              <w:rPr>
                <w:rFonts w:ascii="Comic Sans MS" w:hAnsi="Comic Sans MS"/>
                <w:sz w:val="20"/>
                <w:szCs w:val="20"/>
              </w:rPr>
              <w:t>Being excluded, tormented (for example, hiding things, threatening gestures.</w:t>
            </w:r>
          </w:p>
        </w:tc>
      </w:tr>
      <w:tr w:rsidR="00897A0A" w:rsidRPr="00FF4A68" w14:paraId="21853A4D" w14:textId="77777777" w:rsidTr="00897A0A">
        <w:tc>
          <w:tcPr>
            <w:tcW w:w="4621" w:type="dxa"/>
          </w:tcPr>
          <w:p w14:paraId="21853A4B" w14:textId="77777777" w:rsidR="00897A0A" w:rsidRPr="00FF4A68" w:rsidRDefault="00897A0A" w:rsidP="00895AE4">
            <w:pPr>
              <w:rPr>
                <w:rFonts w:ascii="Comic Sans MS" w:hAnsi="Comic Sans MS"/>
                <w:sz w:val="20"/>
                <w:szCs w:val="20"/>
              </w:rPr>
            </w:pPr>
            <w:r w:rsidRPr="00FF4A68">
              <w:rPr>
                <w:rFonts w:ascii="Comic Sans MS" w:hAnsi="Comic Sans MS"/>
                <w:sz w:val="20"/>
                <w:szCs w:val="20"/>
              </w:rPr>
              <w:t>Physical</w:t>
            </w:r>
          </w:p>
        </w:tc>
        <w:tc>
          <w:tcPr>
            <w:tcW w:w="4621" w:type="dxa"/>
          </w:tcPr>
          <w:p w14:paraId="21853A4C" w14:textId="77777777" w:rsidR="00897A0A" w:rsidRPr="00FF4A68" w:rsidRDefault="00897A0A" w:rsidP="00895AE4">
            <w:pPr>
              <w:rPr>
                <w:rFonts w:ascii="Comic Sans MS" w:hAnsi="Comic Sans MS"/>
                <w:sz w:val="20"/>
                <w:szCs w:val="20"/>
              </w:rPr>
            </w:pPr>
            <w:r w:rsidRPr="00FF4A68">
              <w:rPr>
                <w:rFonts w:ascii="Comic Sans MS" w:hAnsi="Comic Sans MS"/>
                <w:sz w:val="20"/>
                <w:szCs w:val="20"/>
              </w:rPr>
              <w:t>Pushing, kicking, punching or any use of aggression and intimidation.</w:t>
            </w:r>
          </w:p>
        </w:tc>
      </w:tr>
      <w:tr w:rsidR="00897A0A" w:rsidRPr="00FF4A68" w14:paraId="21853A50" w14:textId="77777777" w:rsidTr="00897A0A">
        <w:tc>
          <w:tcPr>
            <w:tcW w:w="4621" w:type="dxa"/>
          </w:tcPr>
          <w:p w14:paraId="21853A4E" w14:textId="77777777" w:rsidR="00897A0A" w:rsidRPr="00FF4A68" w:rsidRDefault="00897A0A" w:rsidP="00895AE4">
            <w:pPr>
              <w:rPr>
                <w:rFonts w:ascii="Comic Sans MS" w:hAnsi="Comic Sans MS"/>
                <w:sz w:val="20"/>
                <w:szCs w:val="20"/>
              </w:rPr>
            </w:pPr>
            <w:r w:rsidRPr="00FF4A68">
              <w:rPr>
                <w:rFonts w:ascii="Comic Sans MS" w:hAnsi="Comic Sans MS"/>
                <w:sz w:val="20"/>
                <w:szCs w:val="20"/>
              </w:rPr>
              <w:t>Racial</w:t>
            </w:r>
          </w:p>
        </w:tc>
        <w:tc>
          <w:tcPr>
            <w:tcW w:w="4621" w:type="dxa"/>
          </w:tcPr>
          <w:p w14:paraId="21853A4F" w14:textId="77777777" w:rsidR="00897A0A" w:rsidRPr="00FF4A68" w:rsidRDefault="00897A0A" w:rsidP="00895AE4">
            <w:pPr>
              <w:rPr>
                <w:rFonts w:ascii="Comic Sans MS" w:hAnsi="Comic Sans MS"/>
                <w:sz w:val="20"/>
                <w:szCs w:val="20"/>
              </w:rPr>
            </w:pPr>
            <w:r w:rsidRPr="00FF4A68">
              <w:rPr>
                <w:rFonts w:ascii="Comic Sans MS" w:hAnsi="Comic Sans MS"/>
                <w:sz w:val="20"/>
                <w:szCs w:val="20"/>
              </w:rPr>
              <w:t>Racial taunts, use of racial symbols, graffiti, gestures.</w:t>
            </w:r>
          </w:p>
        </w:tc>
      </w:tr>
      <w:tr w:rsidR="00897A0A" w:rsidRPr="00FF4A68" w14:paraId="21853A53" w14:textId="77777777" w:rsidTr="00897A0A">
        <w:tc>
          <w:tcPr>
            <w:tcW w:w="4621" w:type="dxa"/>
          </w:tcPr>
          <w:p w14:paraId="21853A51" w14:textId="77777777" w:rsidR="00897A0A" w:rsidRPr="00FF4A68" w:rsidRDefault="00897A0A" w:rsidP="00895AE4">
            <w:pPr>
              <w:rPr>
                <w:rFonts w:ascii="Comic Sans MS" w:hAnsi="Comic Sans MS"/>
                <w:sz w:val="20"/>
                <w:szCs w:val="20"/>
              </w:rPr>
            </w:pPr>
            <w:r w:rsidRPr="00FF4A68">
              <w:rPr>
                <w:rFonts w:ascii="Comic Sans MS" w:hAnsi="Comic Sans MS"/>
                <w:sz w:val="20"/>
                <w:szCs w:val="20"/>
              </w:rPr>
              <w:t>Sexual</w:t>
            </w:r>
          </w:p>
        </w:tc>
        <w:tc>
          <w:tcPr>
            <w:tcW w:w="4621" w:type="dxa"/>
          </w:tcPr>
          <w:p w14:paraId="21853A52" w14:textId="77777777" w:rsidR="00897A0A" w:rsidRPr="00FF4A68" w:rsidRDefault="00897A0A" w:rsidP="00895AE4">
            <w:pPr>
              <w:rPr>
                <w:rFonts w:ascii="Comic Sans MS" w:hAnsi="Comic Sans MS"/>
                <w:sz w:val="20"/>
                <w:szCs w:val="20"/>
              </w:rPr>
            </w:pPr>
            <w:r w:rsidRPr="00FF4A68">
              <w:rPr>
                <w:rFonts w:ascii="Comic Sans MS" w:hAnsi="Comic Sans MS"/>
                <w:sz w:val="20"/>
                <w:szCs w:val="20"/>
              </w:rPr>
              <w:t xml:space="preserve">Unwanted physical contact, sexually abusive </w:t>
            </w:r>
            <w:proofErr w:type="gramStart"/>
            <w:r w:rsidRPr="00FF4A68">
              <w:rPr>
                <w:rFonts w:ascii="Comic Sans MS" w:hAnsi="Comic Sans MS"/>
                <w:sz w:val="20"/>
                <w:szCs w:val="20"/>
              </w:rPr>
              <w:t>comments</w:t>
            </w:r>
            <w:proofErr w:type="gramEnd"/>
            <w:r w:rsidRPr="00FF4A68">
              <w:rPr>
                <w:rFonts w:ascii="Comic Sans MS" w:hAnsi="Comic Sans MS"/>
                <w:sz w:val="20"/>
                <w:szCs w:val="20"/>
              </w:rPr>
              <w:t xml:space="preserve"> and graffiti.</w:t>
            </w:r>
          </w:p>
        </w:tc>
      </w:tr>
      <w:tr w:rsidR="00897A0A" w:rsidRPr="00FF4A68" w14:paraId="21853A56" w14:textId="77777777" w:rsidTr="00897A0A">
        <w:tc>
          <w:tcPr>
            <w:tcW w:w="4621" w:type="dxa"/>
          </w:tcPr>
          <w:p w14:paraId="21853A54" w14:textId="77777777" w:rsidR="00897A0A" w:rsidRPr="00FF4A68" w:rsidRDefault="00897A0A" w:rsidP="00895AE4">
            <w:pPr>
              <w:rPr>
                <w:rFonts w:ascii="Comic Sans MS" w:hAnsi="Comic Sans MS"/>
                <w:sz w:val="20"/>
                <w:szCs w:val="20"/>
              </w:rPr>
            </w:pPr>
            <w:r w:rsidRPr="00FF4A68">
              <w:rPr>
                <w:rFonts w:ascii="Comic Sans MS" w:hAnsi="Comic Sans MS"/>
                <w:sz w:val="20"/>
                <w:szCs w:val="20"/>
              </w:rPr>
              <w:t>Verbal</w:t>
            </w:r>
          </w:p>
        </w:tc>
        <w:tc>
          <w:tcPr>
            <w:tcW w:w="4621" w:type="dxa"/>
          </w:tcPr>
          <w:p w14:paraId="21853A55" w14:textId="77777777" w:rsidR="00897A0A" w:rsidRPr="00FF4A68" w:rsidRDefault="00897A0A" w:rsidP="00895AE4">
            <w:pPr>
              <w:rPr>
                <w:rFonts w:ascii="Comic Sans MS" w:hAnsi="Comic Sans MS"/>
                <w:sz w:val="20"/>
                <w:szCs w:val="20"/>
              </w:rPr>
            </w:pPr>
            <w:r w:rsidRPr="00FF4A68">
              <w:rPr>
                <w:rFonts w:ascii="Comic Sans MS" w:hAnsi="Comic Sans MS"/>
                <w:sz w:val="20"/>
                <w:szCs w:val="20"/>
              </w:rPr>
              <w:t>Name calling, spreading rumours, teasing.</w:t>
            </w:r>
          </w:p>
        </w:tc>
      </w:tr>
      <w:tr w:rsidR="00897A0A" w:rsidRPr="00FF4A68" w14:paraId="21853A59" w14:textId="77777777" w:rsidTr="00897A0A">
        <w:tc>
          <w:tcPr>
            <w:tcW w:w="4621" w:type="dxa"/>
          </w:tcPr>
          <w:p w14:paraId="21853A57" w14:textId="77777777" w:rsidR="00897A0A" w:rsidRPr="00FF4A68" w:rsidRDefault="00897A0A" w:rsidP="00895AE4">
            <w:pPr>
              <w:rPr>
                <w:rFonts w:ascii="Comic Sans MS" w:hAnsi="Comic Sans MS"/>
                <w:sz w:val="20"/>
                <w:szCs w:val="20"/>
              </w:rPr>
            </w:pPr>
            <w:r w:rsidRPr="00FF4A68">
              <w:rPr>
                <w:rFonts w:ascii="Comic Sans MS" w:hAnsi="Comic Sans MS"/>
                <w:sz w:val="20"/>
                <w:szCs w:val="20"/>
              </w:rPr>
              <w:t>Cyber</w:t>
            </w:r>
          </w:p>
        </w:tc>
        <w:tc>
          <w:tcPr>
            <w:tcW w:w="4621" w:type="dxa"/>
          </w:tcPr>
          <w:p w14:paraId="21853A58" w14:textId="77777777" w:rsidR="00897A0A" w:rsidRPr="00FF4A68" w:rsidRDefault="00897A0A" w:rsidP="00895AE4">
            <w:pPr>
              <w:rPr>
                <w:rFonts w:ascii="Comic Sans MS" w:hAnsi="Comic Sans MS"/>
                <w:sz w:val="20"/>
                <w:szCs w:val="20"/>
              </w:rPr>
            </w:pPr>
            <w:r w:rsidRPr="00FF4A68">
              <w:rPr>
                <w:rFonts w:ascii="Comic Sans MS" w:hAnsi="Comic Sans MS"/>
                <w:sz w:val="20"/>
                <w:szCs w:val="20"/>
              </w:rPr>
              <w:t xml:space="preserve">All areas on internet, such as email and internet, chat room misuse, mobile threats by text message and calls. Misuse of associated technology </w:t>
            </w:r>
            <w:proofErr w:type="gramStart"/>
            <w:r w:rsidRPr="00FF4A68">
              <w:rPr>
                <w:rFonts w:ascii="Comic Sans MS" w:hAnsi="Comic Sans MS"/>
                <w:sz w:val="20"/>
                <w:szCs w:val="20"/>
              </w:rPr>
              <w:t>e.g.</w:t>
            </w:r>
            <w:proofErr w:type="gramEnd"/>
            <w:r w:rsidRPr="00FF4A68">
              <w:rPr>
                <w:rFonts w:ascii="Comic Sans MS" w:hAnsi="Comic Sans MS"/>
                <w:sz w:val="20"/>
                <w:szCs w:val="20"/>
              </w:rPr>
              <w:t xml:space="preserve"> camera and video facilities, sexting.</w:t>
            </w:r>
          </w:p>
        </w:tc>
      </w:tr>
    </w:tbl>
    <w:p w14:paraId="21853A5A" w14:textId="77777777" w:rsidR="00897A0A" w:rsidRPr="00FF4A68" w:rsidRDefault="00897A0A" w:rsidP="00895AE4">
      <w:pPr>
        <w:ind w:left="360"/>
        <w:rPr>
          <w:rFonts w:ascii="Comic Sans MS" w:hAnsi="Comic Sans MS"/>
          <w:sz w:val="20"/>
          <w:szCs w:val="20"/>
        </w:rPr>
      </w:pPr>
    </w:p>
    <w:p w14:paraId="21853A5B" w14:textId="77777777" w:rsidR="00897A0A" w:rsidRPr="00FF4A68" w:rsidRDefault="00897A0A" w:rsidP="00895AE4">
      <w:pPr>
        <w:ind w:left="360"/>
        <w:rPr>
          <w:rFonts w:ascii="Comic Sans MS" w:hAnsi="Comic Sans MS"/>
          <w:sz w:val="20"/>
          <w:szCs w:val="20"/>
        </w:rPr>
      </w:pPr>
    </w:p>
    <w:p w14:paraId="21853A5C" w14:textId="77777777" w:rsidR="00897A0A" w:rsidRPr="00FF4A68" w:rsidRDefault="00897A0A" w:rsidP="00895AE4">
      <w:pPr>
        <w:ind w:left="360"/>
        <w:rPr>
          <w:rFonts w:ascii="Comic Sans MS" w:hAnsi="Comic Sans MS"/>
          <w:sz w:val="20"/>
          <w:szCs w:val="20"/>
        </w:rPr>
      </w:pPr>
      <w:r w:rsidRPr="00FF4A68">
        <w:rPr>
          <w:rFonts w:ascii="Comic Sans MS" w:hAnsi="Comic Sans MS"/>
          <w:b/>
          <w:sz w:val="20"/>
          <w:szCs w:val="20"/>
        </w:rPr>
        <w:t>Multiple needs</w:t>
      </w:r>
      <w:r w:rsidRPr="00FF4A68">
        <w:rPr>
          <w:rFonts w:ascii="Comic Sans MS" w:hAnsi="Comic Sans MS"/>
          <w:sz w:val="20"/>
          <w:szCs w:val="20"/>
        </w:rPr>
        <w:t xml:space="preserve"> </w:t>
      </w:r>
    </w:p>
    <w:p w14:paraId="21853A5D" w14:textId="22A20F8D" w:rsidR="00897A0A" w:rsidRPr="00FF4A68" w:rsidRDefault="00897A0A" w:rsidP="00897A0A">
      <w:pPr>
        <w:pStyle w:val="ListParagraph"/>
        <w:numPr>
          <w:ilvl w:val="0"/>
          <w:numId w:val="5"/>
        </w:numPr>
        <w:rPr>
          <w:rFonts w:ascii="Comic Sans MS" w:hAnsi="Comic Sans MS"/>
          <w:sz w:val="20"/>
          <w:szCs w:val="20"/>
        </w:rPr>
      </w:pPr>
      <w:r w:rsidRPr="00FF4A68">
        <w:rPr>
          <w:rFonts w:ascii="Comic Sans MS" w:hAnsi="Comic Sans MS"/>
          <w:sz w:val="20"/>
          <w:szCs w:val="20"/>
        </w:rPr>
        <w:t xml:space="preserve">Research shows that the environment in which a child lives is crucial to his or her health, </w:t>
      </w:r>
      <w:r w:rsidR="00E40490" w:rsidRPr="00FF4A68">
        <w:rPr>
          <w:rFonts w:ascii="Comic Sans MS" w:hAnsi="Comic Sans MS"/>
          <w:sz w:val="20"/>
          <w:szCs w:val="20"/>
        </w:rPr>
        <w:t>safety,</w:t>
      </w:r>
      <w:r w:rsidRPr="00FF4A68">
        <w:rPr>
          <w:rFonts w:ascii="Comic Sans MS" w:hAnsi="Comic Sans MS"/>
          <w:sz w:val="20"/>
          <w:szCs w:val="20"/>
        </w:rPr>
        <w:t xml:space="preserve"> and well-being. </w:t>
      </w:r>
    </w:p>
    <w:p w14:paraId="21853A5E" w14:textId="77777777" w:rsidR="00897A0A" w:rsidRPr="00FF4A68" w:rsidRDefault="00897A0A" w:rsidP="00897A0A">
      <w:pPr>
        <w:pStyle w:val="ListParagraph"/>
        <w:numPr>
          <w:ilvl w:val="0"/>
          <w:numId w:val="5"/>
        </w:numPr>
        <w:rPr>
          <w:rFonts w:ascii="Comic Sans MS" w:hAnsi="Comic Sans MS"/>
          <w:sz w:val="20"/>
          <w:szCs w:val="20"/>
        </w:rPr>
      </w:pPr>
      <w:r w:rsidRPr="00FF4A68">
        <w:rPr>
          <w:rFonts w:ascii="Comic Sans MS" w:hAnsi="Comic Sans MS"/>
          <w:sz w:val="20"/>
          <w:szCs w:val="20"/>
        </w:rPr>
        <w:t xml:space="preserve">The term ‘Toxic Trio’ has been used to describe the issues of domestic abuse, mental ill-health and substance misuse which have been identified as common features of families where harm to children has occurred. They are viewed as indicators of increased risk of harm to children and young people. </w:t>
      </w:r>
    </w:p>
    <w:p w14:paraId="21853A5F" w14:textId="77777777" w:rsidR="00897A0A" w:rsidRPr="00FF4A68" w:rsidRDefault="00897A0A" w:rsidP="00897A0A">
      <w:pPr>
        <w:pStyle w:val="ListParagraph"/>
        <w:numPr>
          <w:ilvl w:val="0"/>
          <w:numId w:val="5"/>
        </w:numPr>
        <w:rPr>
          <w:rFonts w:ascii="Comic Sans MS" w:hAnsi="Comic Sans MS"/>
          <w:sz w:val="20"/>
          <w:szCs w:val="20"/>
        </w:rPr>
      </w:pPr>
      <w:r w:rsidRPr="00FF4A68">
        <w:rPr>
          <w:rFonts w:ascii="Comic Sans MS" w:hAnsi="Comic Sans MS"/>
          <w:sz w:val="20"/>
          <w:szCs w:val="20"/>
        </w:rPr>
        <w:t>Work in this area has shown that there is large overlap between these parental risk factors and cases of child death, serious injury and generally poorer outcomes for children across all ages (Brandon et al, 2008).</w:t>
      </w:r>
    </w:p>
    <w:p w14:paraId="21853A60" w14:textId="1F5D723D" w:rsidR="00897A0A" w:rsidRPr="00FF4A68" w:rsidRDefault="00897A0A" w:rsidP="00897A0A">
      <w:pPr>
        <w:ind w:left="360"/>
        <w:rPr>
          <w:rFonts w:ascii="Comic Sans MS" w:hAnsi="Comic Sans MS"/>
          <w:sz w:val="20"/>
          <w:szCs w:val="20"/>
        </w:rPr>
      </w:pPr>
      <w:r w:rsidRPr="00FF4A68">
        <w:rPr>
          <w:rFonts w:ascii="Comic Sans MS" w:hAnsi="Comic Sans MS"/>
          <w:sz w:val="20"/>
          <w:szCs w:val="20"/>
        </w:rPr>
        <w:t xml:space="preserve">Experiencing serious, multiple disadvantage cuts across many domains of family life. Families with multiple and complex needs are likely to have difficulties meeting the needs of their </w:t>
      </w:r>
      <w:r w:rsidRPr="00FF4A68">
        <w:rPr>
          <w:rFonts w:ascii="Comic Sans MS" w:hAnsi="Comic Sans MS"/>
          <w:sz w:val="20"/>
          <w:szCs w:val="20"/>
        </w:rPr>
        <w:lastRenderedPageBreak/>
        <w:t>children and parenting effectively. Children can be at heightened risk of abuse and neglect (Cleaver et al 2007) and at higher risk of adverse outcomes.</w:t>
      </w:r>
    </w:p>
    <w:p w14:paraId="21853A61" w14:textId="4AC915FD" w:rsidR="00897A0A" w:rsidRPr="00FF4A68" w:rsidRDefault="00897A0A" w:rsidP="00895AE4">
      <w:pPr>
        <w:ind w:left="360"/>
        <w:rPr>
          <w:rFonts w:ascii="Comic Sans MS" w:hAnsi="Comic Sans MS"/>
          <w:sz w:val="20"/>
          <w:szCs w:val="20"/>
        </w:rPr>
      </w:pPr>
      <w:r w:rsidRPr="00FF4A68">
        <w:rPr>
          <w:rFonts w:ascii="Comic Sans MS" w:hAnsi="Comic Sans MS"/>
          <w:sz w:val="20"/>
          <w:szCs w:val="20"/>
        </w:rPr>
        <w:t>Given the predominance of families experiencing multiple and complex difficulties who become involved with child protection and the arrange of social and economic issues that interact with presenting problems such as metal health concerns, family violence and substance abuse the challenge for child protection is how to provide a holistic and contextual response to the needs of the whole family.</w:t>
      </w:r>
    </w:p>
    <w:p w14:paraId="21853A62" w14:textId="77777777" w:rsidR="005E08F5" w:rsidRPr="00FF4A68" w:rsidRDefault="005E08F5" w:rsidP="00895AE4">
      <w:pPr>
        <w:ind w:left="360"/>
        <w:rPr>
          <w:rFonts w:ascii="Comic Sans MS" w:hAnsi="Comic Sans MS"/>
          <w:sz w:val="20"/>
          <w:szCs w:val="20"/>
        </w:rPr>
      </w:pPr>
    </w:p>
    <w:p w14:paraId="21853A63" w14:textId="77777777" w:rsidR="005E08F5" w:rsidRPr="00FF4A68" w:rsidRDefault="005E08F5" w:rsidP="00895AE4">
      <w:pPr>
        <w:ind w:left="360"/>
        <w:rPr>
          <w:rFonts w:ascii="Comic Sans MS" w:hAnsi="Comic Sans MS"/>
          <w:sz w:val="20"/>
          <w:szCs w:val="20"/>
        </w:rPr>
      </w:pPr>
    </w:p>
    <w:p w14:paraId="21853A64" w14:textId="18D8B862" w:rsidR="005E08F5" w:rsidRPr="00FF4A68" w:rsidRDefault="005E08F5" w:rsidP="00895AE4">
      <w:pPr>
        <w:ind w:left="360"/>
        <w:rPr>
          <w:rFonts w:ascii="Comic Sans MS" w:hAnsi="Comic Sans MS"/>
          <w:sz w:val="20"/>
          <w:szCs w:val="20"/>
        </w:rPr>
      </w:pPr>
      <w:r w:rsidRPr="00FF4A68">
        <w:rPr>
          <w:rFonts w:ascii="Comic Sans MS" w:hAnsi="Comic Sans MS"/>
          <w:b/>
          <w:sz w:val="20"/>
          <w:szCs w:val="20"/>
        </w:rPr>
        <w:t xml:space="preserve">Culture, </w:t>
      </w:r>
      <w:r w:rsidR="00E40490" w:rsidRPr="00FF4A68">
        <w:rPr>
          <w:rFonts w:ascii="Comic Sans MS" w:hAnsi="Comic Sans MS"/>
          <w:b/>
          <w:sz w:val="20"/>
          <w:szCs w:val="20"/>
        </w:rPr>
        <w:t>faith,</w:t>
      </w:r>
      <w:r w:rsidRPr="00FF4A68">
        <w:rPr>
          <w:rFonts w:ascii="Comic Sans MS" w:hAnsi="Comic Sans MS"/>
          <w:b/>
          <w:sz w:val="20"/>
          <w:szCs w:val="20"/>
        </w:rPr>
        <w:t xml:space="preserve"> and beliefs</w:t>
      </w:r>
      <w:r w:rsidRPr="00FF4A68">
        <w:rPr>
          <w:rFonts w:ascii="Comic Sans MS" w:hAnsi="Comic Sans MS"/>
          <w:sz w:val="20"/>
          <w:szCs w:val="20"/>
        </w:rPr>
        <w:t xml:space="preserve"> </w:t>
      </w:r>
    </w:p>
    <w:p w14:paraId="21853A65" w14:textId="77777777" w:rsidR="005E08F5" w:rsidRPr="00FF4A68" w:rsidRDefault="005E08F5" w:rsidP="005E08F5">
      <w:pPr>
        <w:ind w:left="360"/>
        <w:rPr>
          <w:rFonts w:ascii="Comic Sans MS" w:hAnsi="Comic Sans MS"/>
          <w:sz w:val="20"/>
          <w:szCs w:val="20"/>
        </w:rPr>
      </w:pPr>
      <w:r w:rsidRPr="00FF4A68">
        <w:rPr>
          <w:rFonts w:ascii="Comic Sans MS" w:hAnsi="Comic Sans MS"/>
          <w:sz w:val="20"/>
          <w:szCs w:val="20"/>
        </w:rPr>
        <w:t xml:space="preserve">The number of known cases of child abuse linked to accusations of ‘possession’ or ‘witchcraft’ is small, but children involved can suffer damage to their physical and mental health, their capacity to learn, their ability to form relationships and to their self-esteem. It is likely that a proportion of this type of abuse remains unreported. </w:t>
      </w:r>
    </w:p>
    <w:p w14:paraId="21853A66" w14:textId="77777777" w:rsidR="005E08F5" w:rsidRPr="00FF4A68" w:rsidRDefault="005E08F5" w:rsidP="005E08F5">
      <w:pPr>
        <w:ind w:left="360"/>
        <w:rPr>
          <w:rFonts w:ascii="Comic Sans MS" w:hAnsi="Comic Sans MS"/>
          <w:sz w:val="20"/>
          <w:szCs w:val="20"/>
        </w:rPr>
      </w:pPr>
      <w:r w:rsidRPr="00FF4A68">
        <w:rPr>
          <w:rFonts w:ascii="Comic Sans MS" w:hAnsi="Comic Sans MS"/>
          <w:sz w:val="20"/>
          <w:szCs w:val="20"/>
        </w:rPr>
        <w:t xml:space="preserve">Such abuse generally occurs when a carer views a child as being ‘different’, attributes this difference to the child being ‘possessed’ or involved in ‘witchcraft’ and attempts to exorcise him or her. </w:t>
      </w:r>
    </w:p>
    <w:p w14:paraId="21853A67" w14:textId="7508A34B" w:rsidR="005E08F5" w:rsidRPr="00FF4A68" w:rsidRDefault="005E08F5" w:rsidP="005E08F5">
      <w:pPr>
        <w:ind w:left="360"/>
        <w:rPr>
          <w:rFonts w:ascii="Comic Sans MS" w:hAnsi="Comic Sans MS"/>
          <w:sz w:val="20"/>
          <w:szCs w:val="20"/>
        </w:rPr>
      </w:pPr>
      <w:r w:rsidRPr="00FF4A68">
        <w:rPr>
          <w:rFonts w:ascii="Comic Sans MS" w:hAnsi="Comic Sans MS"/>
          <w:sz w:val="20"/>
          <w:szCs w:val="20"/>
        </w:rPr>
        <w:t xml:space="preserve">A child could be viewed as ‘different’ for a variety of reasons such as disobedience, independence, bed-wetting, nightmares, </w:t>
      </w:r>
      <w:r w:rsidR="00E40490" w:rsidRPr="00FF4A68">
        <w:rPr>
          <w:rFonts w:ascii="Comic Sans MS" w:hAnsi="Comic Sans MS"/>
          <w:sz w:val="20"/>
          <w:szCs w:val="20"/>
        </w:rPr>
        <w:t>illness,</w:t>
      </w:r>
      <w:r w:rsidRPr="00FF4A68">
        <w:rPr>
          <w:rFonts w:ascii="Comic Sans MS" w:hAnsi="Comic Sans MS"/>
          <w:sz w:val="20"/>
          <w:szCs w:val="20"/>
        </w:rPr>
        <w:t xml:space="preserve"> or disability. There is often a weak bond of attachment between the carer and the child.</w:t>
      </w:r>
    </w:p>
    <w:p w14:paraId="21853A68" w14:textId="77777777" w:rsidR="005E08F5" w:rsidRPr="00FF4A68" w:rsidRDefault="005E08F5" w:rsidP="005E08F5">
      <w:pPr>
        <w:ind w:left="360"/>
        <w:rPr>
          <w:rFonts w:ascii="Comic Sans MS" w:hAnsi="Comic Sans MS"/>
          <w:sz w:val="20"/>
          <w:szCs w:val="20"/>
        </w:rPr>
      </w:pPr>
      <w:r w:rsidRPr="00FF4A68">
        <w:rPr>
          <w:rFonts w:ascii="Comic Sans MS" w:hAnsi="Comic Sans MS"/>
          <w:sz w:val="20"/>
          <w:szCs w:val="20"/>
        </w:rPr>
        <w:t xml:space="preserve"> There are various social reasons that make a child more vulnerable to an accusation of ‘possession’ or ‘witchcraft’. These include family stress and/or a change in the family structure. </w:t>
      </w:r>
    </w:p>
    <w:p w14:paraId="21853A69" w14:textId="77777777" w:rsidR="005E08F5" w:rsidRPr="00FF4A68" w:rsidRDefault="005E08F5" w:rsidP="005E08F5">
      <w:pPr>
        <w:ind w:left="360"/>
        <w:rPr>
          <w:rFonts w:ascii="Comic Sans MS" w:hAnsi="Comic Sans MS"/>
          <w:sz w:val="20"/>
          <w:szCs w:val="20"/>
        </w:rPr>
      </w:pPr>
      <w:r w:rsidRPr="00FF4A68">
        <w:rPr>
          <w:rFonts w:ascii="Comic Sans MS" w:hAnsi="Comic Sans MS"/>
          <w:sz w:val="20"/>
          <w:szCs w:val="20"/>
        </w:rPr>
        <w:t xml:space="preserve">The attempt to ‘exorcise’ may involve severe beating, burning, starvation, cutting or stabbing and isolation and usually occurs in the household where the child lives. </w:t>
      </w:r>
    </w:p>
    <w:p w14:paraId="21853A6A" w14:textId="77777777" w:rsidR="005E08F5" w:rsidRPr="00FF4A68" w:rsidRDefault="005E08F5" w:rsidP="005E08F5">
      <w:pPr>
        <w:ind w:left="360"/>
        <w:rPr>
          <w:rFonts w:ascii="Comic Sans MS" w:hAnsi="Comic Sans MS"/>
          <w:sz w:val="20"/>
          <w:szCs w:val="20"/>
        </w:rPr>
      </w:pPr>
      <w:r w:rsidRPr="00FF4A68">
        <w:rPr>
          <w:rFonts w:ascii="Comic Sans MS" w:hAnsi="Comic Sans MS"/>
          <w:sz w:val="20"/>
          <w:szCs w:val="20"/>
        </w:rPr>
        <w:t xml:space="preserve">Any siblings or other children in the household may be well cared for with all their needs met by the parents and carers. The other children may have been drawn in by the adults to view the child as ‘different’ and may have been encouraged to participate in the adult activities. </w:t>
      </w:r>
    </w:p>
    <w:p w14:paraId="21853A6B" w14:textId="77777777" w:rsidR="005E08F5" w:rsidRPr="00FF4A68" w:rsidRDefault="005E08F5" w:rsidP="005E08F5">
      <w:pPr>
        <w:ind w:left="360"/>
        <w:rPr>
          <w:rFonts w:ascii="Comic Sans MS" w:hAnsi="Comic Sans MS"/>
          <w:sz w:val="20"/>
          <w:szCs w:val="20"/>
        </w:rPr>
      </w:pPr>
      <w:r w:rsidRPr="00FF4A68">
        <w:rPr>
          <w:rFonts w:ascii="Comic Sans MS" w:hAnsi="Comic Sans MS"/>
          <w:sz w:val="20"/>
          <w:szCs w:val="20"/>
        </w:rPr>
        <w:t xml:space="preserve">Concerns reported in the cases known from research have involved children aged 2- 14, both boys and girls and have generally been reported through schools or nongovernmental organisations. The referrals usually take place at a point when the situation has escalated and become visible outside the family. This means that the child may have been subjected to serious harm for </w:t>
      </w:r>
      <w:proofErr w:type="gramStart"/>
      <w:r w:rsidRPr="00FF4A68">
        <w:rPr>
          <w:rFonts w:ascii="Comic Sans MS" w:hAnsi="Comic Sans MS"/>
          <w:sz w:val="20"/>
          <w:szCs w:val="20"/>
        </w:rPr>
        <w:t>a period of time</w:t>
      </w:r>
      <w:proofErr w:type="gramEnd"/>
      <w:r w:rsidRPr="00FF4A68">
        <w:rPr>
          <w:rFonts w:ascii="Comic Sans MS" w:hAnsi="Comic Sans MS"/>
          <w:sz w:val="20"/>
          <w:szCs w:val="20"/>
        </w:rPr>
        <w:t xml:space="preserve"> already. </w:t>
      </w:r>
    </w:p>
    <w:p w14:paraId="21853A6C" w14:textId="77777777" w:rsidR="005E08F5" w:rsidRPr="00FF4A68" w:rsidRDefault="005E08F5" w:rsidP="005E08F5">
      <w:pPr>
        <w:pStyle w:val="ListParagraph"/>
        <w:numPr>
          <w:ilvl w:val="0"/>
          <w:numId w:val="13"/>
        </w:numPr>
        <w:rPr>
          <w:rFonts w:ascii="Comic Sans MS" w:hAnsi="Comic Sans MS"/>
          <w:sz w:val="20"/>
          <w:szCs w:val="20"/>
        </w:rPr>
      </w:pPr>
      <w:r w:rsidRPr="00FF4A68">
        <w:rPr>
          <w:rFonts w:ascii="Comic Sans MS" w:hAnsi="Comic Sans MS"/>
          <w:sz w:val="20"/>
          <w:szCs w:val="20"/>
        </w:rPr>
        <w:lastRenderedPageBreak/>
        <w:t>The initial concerns referred have been about:</w:t>
      </w:r>
    </w:p>
    <w:p w14:paraId="21853A6D" w14:textId="77777777" w:rsidR="005E08F5" w:rsidRPr="00FF4A68" w:rsidRDefault="005E08F5" w:rsidP="005E08F5">
      <w:pPr>
        <w:pStyle w:val="ListParagraph"/>
        <w:numPr>
          <w:ilvl w:val="0"/>
          <w:numId w:val="13"/>
        </w:numPr>
        <w:rPr>
          <w:rFonts w:ascii="Comic Sans MS" w:hAnsi="Comic Sans MS"/>
          <w:sz w:val="20"/>
          <w:szCs w:val="20"/>
        </w:rPr>
      </w:pPr>
      <w:r w:rsidRPr="00FF4A68">
        <w:rPr>
          <w:rFonts w:ascii="Comic Sans MS" w:hAnsi="Comic Sans MS"/>
          <w:sz w:val="20"/>
          <w:szCs w:val="20"/>
        </w:rPr>
        <w:t xml:space="preserve">Issues of neglect such as not being fed properly or being ‘fasted’, not being clothed, washed properly etc. but left to fend for themselves especially compared to the other children in the household. </w:t>
      </w:r>
    </w:p>
    <w:p w14:paraId="21853A6E" w14:textId="7B2C3370" w:rsidR="005E08F5" w:rsidRPr="00FF4A68" w:rsidRDefault="005E08F5" w:rsidP="005E08F5">
      <w:pPr>
        <w:pStyle w:val="ListParagraph"/>
        <w:numPr>
          <w:ilvl w:val="0"/>
          <w:numId w:val="13"/>
        </w:numPr>
        <w:rPr>
          <w:rFonts w:ascii="Comic Sans MS" w:hAnsi="Comic Sans MS"/>
          <w:sz w:val="20"/>
          <w:szCs w:val="20"/>
        </w:rPr>
      </w:pPr>
      <w:r w:rsidRPr="00FF4A68">
        <w:rPr>
          <w:rFonts w:ascii="Comic Sans MS" w:hAnsi="Comic Sans MS"/>
          <w:sz w:val="20"/>
          <w:szCs w:val="20"/>
        </w:rPr>
        <w:t xml:space="preserve">Often the carer is not the natural </w:t>
      </w:r>
      <w:r w:rsidR="00E40490" w:rsidRPr="00FF4A68">
        <w:rPr>
          <w:rFonts w:ascii="Comic Sans MS" w:hAnsi="Comic Sans MS"/>
          <w:sz w:val="20"/>
          <w:szCs w:val="20"/>
        </w:rPr>
        <w:t>parent,</w:t>
      </w:r>
      <w:r w:rsidRPr="00FF4A68">
        <w:rPr>
          <w:rFonts w:ascii="Comic Sans MS" w:hAnsi="Comic Sans MS"/>
          <w:sz w:val="20"/>
          <w:szCs w:val="20"/>
        </w:rPr>
        <w:t xml:space="preserve"> and the family structure can be complex.</w:t>
      </w:r>
    </w:p>
    <w:p w14:paraId="21853A6F" w14:textId="77777777" w:rsidR="005E08F5" w:rsidRPr="00FF4A68" w:rsidRDefault="005E08F5" w:rsidP="005E08F5">
      <w:pPr>
        <w:pStyle w:val="ListParagraph"/>
        <w:numPr>
          <w:ilvl w:val="0"/>
          <w:numId w:val="13"/>
        </w:numPr>
        <w:rPr>
          <w:rFonts w:ascii="Comic Sans MS" w:hAnsi="Comic Sans MS"/>
          <w:sz w:val="20"/>
          <w:szCs w:val="20"/>
        </w:rPr>
      </w:pPr>
      <w:r w:rsidRPr="00FF4A68">
        <w:rPr>
          <w:rFonts w:ascii="Comic Sans MS" w:hAnsi="Comic Sans MS"/>
          <w:sz w:val="20"/>
          <w:szCs w:val="20"/>
        </w:rPr>
        <w:t>Children often appear distressed or withdrawn.</w:t>
      </w:r>
    </w:p>
    <w:p w14:paraId="21853A70" w14:textId="77777777" w:rsidR="005E08F5" w:rsidRPr="00FF4A68" w:rsidRDefault="005E08F5" w:rsidP="005E08F5">
      <w:pPr>
        <w:pStyle w:val="ListParagraph"/>
        <w:numPr>
          <w:ilvl w:val="0"/>
          <w:numId w:val="13"/>
        </w:numPr>
        <w:rPr>
          <w:rFonts w:ascii="Comic Sans MS" w:hAnsi="Comic Sans MS"/>
          <w:sz w:val="20"/>
          <w:szCs w:val="20"/>
        </w:rPr>
      </w:pPr>
      <w:r w:rsidRPr="00FF4A68">
        <w:rPr>
          <w:rFonts w:ascii="Comic Sans MS" w:hAnsi="Comic Sans MS"/>
          <w:sz w:val="20"/>
          <w:szCs w:val="20"/>
        </w:rPr>
        <w:t xml:space="preserve">The child is seen as the scapegoat for a change in family circumstances for the worse. </w:t>
      </w:r>
    </w:p>
    <w:p w14:paraId="21853A71" w14:textId="7BD0D57B" w:rsidR="005E08F5" w:rsidRPr="00FF4A68" w:rsidRDefault="005E08F5" w:rsidP="005E08F5">
      <w:pPr>
        <w:pStyle w:val="ListParagraph"/>
        <w:numPr>
          <w:ilvl w:val="0"/>
          <w:numId w:val="13"/>
        </w:numPr>
        <w:rPr>
          <w:rFonts w:ascii="Comic Sans MS" w:hAnsi="Comic Sans MS"/>
          <w:sz w:val="20"/>
          <w:szCs w:val="20"/>
        </w:rPr>
      </w:pPr>
      <w:r w:rsidRPr="00FF4A68">
        <w:rPr>
          <w:rFonts w:ascii="Comic Sans MS" w:hAnsi="Comic Sans MS"/>
          <w:sz w:val="20"/>
          <w:szCs w:val="20"/>
        </w:rPr>
        <w:t xml:space="preserve">In a group of </w:t>
      </w:r>
      <w:r w:rsidR="00E40490" w:rsidRPr="00FF4A68">
        <w:rPr>
          <w:rFonts w:ascii="Comic Sans MS" w:hAnsi="Comic Sans MS"/>
          <w:sz w:val="20"/>
          <w:szCs w:val="20"/>
        </w:rPr>
        <w:t>children,</w:t>
      </w:r>
      <w:r w:rsidRPr="00FF4A68">
        <w:rPr>
          <w:rFonts w:ascii="Comic Sans MS" w:hAnsi="Comic Sans MS"/>
          <w:sz w:val="20"/>
          <w:szCs w:val="20"/>
        </w:rPr>
        <w:t xml:space="preserve"> it may be the child who is relatively powerless vis-a-vis the parents /carers, may be a child with no essential role in the family.</w:t>
      </w:r>
    </w:p>
    <w:p w14:paraId="21853A72" w14:textId="77777777" w:rsidR="005E08F5" w:rsidRPr="00FF4A68" w:rsidRDefault="005E08F5" w:rsidP="005E08F5">
      <w:pPr>
        <w:pStyle w:val="ListParagraph"/>
        <w:numPr>
          <w:ilvl w:val="0"/>
          <w:numId w:val="13"/>
        </w:numPr>
        <w:rPr>
          <w:rFonts w:ascii="Comic Sans MS" w:hAnsi="Comic Sans MS"/>
          <w:sz w:val="20"/>
          <w:szCs w:val="20"/>
        </w:rPr>
      </w:pPr>
      <w:r w:rsidRPr="00FF4A68">
        <w:rPr>
          <w:rFonts w:ascii="Comic Sans MS" w:hAnsi="Comic Sans MS"/>
          <w:sz w:val="20"/>
          <w:szCs w:val="20"/>
        </w:rPr>
        <w:t xml:space="preserve">The child is seen as someone who violates the family norms by being physically different perhaps because of illness, disability or, in some case, a suspicion by the father of adultery by the mother. </w:t>
      </w:r>
    </w:p>
    <w:p w14:paraId="21853A73" w14:textId="77777777" w:rsidR="00897A0A" w:rsidRPr="00FF4A68" w:rsidRDefault="005E08F5" w:rsidP="005E08F5">
      <w:pPr>
        <w:rPr>
          <w:rFonts w:ascii="Comic Sans MS" w:hAnsi="Comic Sans MS"/>
          <w:sz w:val="20"/>
          <w:szCs w:val="20"/>
        </w:rPr>
      </w:pPr>
      <w:r w:rsidRPr="00FF4A68">
        <w:rPr>
          <w:rFonts w:ascii="Comic Sans MS" w:hAnsi="Comic Sans MS"/>
          <w:sz w:val="20"/>
          <w:szCs w:val="20"/>
        </w:rPr>
        <w:t>Child abuse linked to faith or belief may occur where a child is treated as a scapegoat for perceived failure.</w:t>
      </w:r>
    </w:p>
    <w:p w14:paraId="21853A74" w14:textId="77777777" w:rsidR="005E08F5" w:rsidRPr="00FF4A68" w:rsidRDefault="005E08F5" w:rsidP="005E08F5">
      <w:pPr>
        <w:rPr>
          <w:rFonts w:ascii="Comic Sans MS" w:hAnsi="Comic Sans MS"/>
          <w:sz w:val="20"/>
          <w:szCs w:val="20"/>
        </w:rPr>
      </w:pPr>
    </w:p>
    <w:p w14:paraId="21853A75" w14:textId="77777777" w:rsidR="005E08F5" w:rsidRPr="00FF4A68" w:rsidRDefault="005E08F5" w:rsidP="005E08F5">
      <w:pPr>
        <w:rPr>
          <w:rFonts w:ascii="Comic Sans MS" w:hAnsi="Comic Sans MS"/>
          <w:b/>
          <w:sz w:val="20"/>
          <w:szCs w:val="20"/>
        </w:rPr>
      </w:pPr>
      <w:r w:rsidRPr="00FF4A68">
        <w:rPr>
          <w:rFonts w:ascii="Comic Sans MS" w:hAnsi="Comic Sans MS"/>
          <w:b/>
          <w:sz w:val="20"/>
          <w:szCs w:val="20"/>
        </w:rPr>
        <w:t>Private fostering</w:t>
      </w:r>
    </w:p>
    <w:p w14:paraId="21853A76" w14:textId="77777777" w:rsidR="005E08F5" w:rsidRPr="00FF4A68" w:rsidRDefault="005E08F5" w:rsidP="005E08F5">
      <w:pPr>
        <w:rPr>
          <w:rFonts w:ascii="Comic Sans MS" w:hAnsi="Comic Sans MS"/>
          <w:sz w:val="20"/>
          <w:szCs w:val="20"/>
        </w:rPr>
      </w:pPr>
      <w:r w:rsidRPr="00FF4A68">
        <w:rPr>
          <w:rFonts w:ascii="Comic Sans MS" w:hAnsi="Comic Sans MS"/>
          <w:sz w:val="20"/>
          <w:szCs w:val="20"/>
        </w:rPr>
        <w:t xml:space="preserve"> Private fostering is when a child under the age of 16 (under 18 if disabled) is cared for by someone who is not their parent or a close relative. This is a private arrangement made between a parent and a </w:t>
      </w:r>
      <w:proofErr w:type="spellStart"/>
      <w:r w:rsidRPr="00FF4A68">
        <w:rPr>
          <w:rFonts w:ascii="Comic Sans MS" w:hAnsi="Comic Sans MS"/>
          <w:sz w:val="20"/>
          <w:szCs w:val="20"/>
        </w:rPr>
        <w:t>carer</w:t>
      </w:r>
      <w:proofErr w:type="spellEnd"/>
      <w:r w:rsidRPr="00FF4A68">
        <w:rPr>
          <w:rFonts w:ascii="Comic Sans MS" w:hAnsi="Comic Sans MS"/>
          <w:sz w:val="20"/>
          <w:szCs w:val="20"/>
        </w:rPr>
        <w:t xml:space="preserve">, for 28 days or more. Close relatives are defined as </w:t>
      </w:r>
      <w:proofErr w:type="gramStart"/>
      <w:r w:rsidRPr="00FF4A68">
        <w:rPr>
          <w:rFonts w:ascii="Comic Sans MS" w:hAnsi="Comic Sans MS"/>
          <w:sz w:val="20"/>
          <w:szCs w:val="20"/>
        </w:rPr>
        <w:t>step-parents</w:t>
      </w:r>
      <w:proofErr w:type="gramEnd"/>
      <w:r w:rsidRPr="00FF4A68">
        <w:rPr>
          <w:rFonts w:ascii="Comic Sans MS" w:hAnsi="Comic Sans MS"/>
          <w:sz w:val="20"/>
          <w:szCs w:val="20"/>
        </w:rPr>
        <w:t xml:space="preserve">, grandparents, brothers, sisters, uncles or aunts (whether of full blood, half blood or marriage/affinity). </w:t>
      </w:r>
    </w:p>
    <w:p w14:paraId="21853A77" w14:textId="77777777" w:rsidR="005E08F5" w:rsidRPr="00FF4A68" w:rsidRDefault="005E08F5" w:rsidP="005E08F5">
      <w:pPr>
        <w:rPr>
          <w:rFonts w:ascii="Comic Sans MS" w:hAnsi="Comic Sans MS"/>
          <w:sz w:val="20"/>
          <w:szCs w:val="20"/>
        </w:rPr>
      </w:pPr>
      <w:r w:rsidRPr="00FF4A68">
        <w:rPr>
          <w:rFonts w:ascii="Comic Sans MS" w:hAnsi="Comic Sans MS"/>
          <w:sz w:val="20"/>
          <w:szCs w:val="20"/>
        </w:rPr>
        <w:t>Although Local Authorities are charged with several duties, including the implementation of measures designed to strengthen private fostering notification arrangements, raising awareness of private fostering across partner agencies, ensuring that relevant training practices are developed, reviewing the findings of the annual private fostering report submitted by the local authority and responding to the findings of OFSTED inspections, all partner agencies of the LSCB, parents and private foster parents have a responsibility and duty to:</w:t>
      </w:r>
    </w:p>
    <w:p w14:paraId="21853A78" w14:textId="77777777" w:rsidR="005E08F5" w:rsidRPr="00FF4A68" w:rsidRDefault="005E08F5" w:rsidP="005E08F5">
      <w:pPr>
        <w:rPr>
          <w:rFonts w:ascii="Comic Sans MS" w:hAnsi="Comic Sans MS"/>
          <w:sz w:val="20"/>
          <w:szCs w:val="20"/>
        </w:rPr>
      </w:pPr>
      <w:r w:rsidRPr="00FF4A68">
        <w:rPr>
          <w:rFonts w:ascii="Comic Sans MS" w:hAnsi="Comic Sans MS"/>
          <w:sz w:val="20"/>
          <w:szCs w:val="20"/>
        </w:rPr>
        <w:t xml:space="preserve"> • Ensure that privately fostered children are protected. </w:t>
      </w:r>
    </w:p>
    <w:p w14:paraId="21853A79" w14:textId="77777777" w:rsidR="005E08F5" w:rsidRPr="00FF4A68" w:rsidRDefault="005E08F5" w:rsidP="005E08F5">
      <w:pPr>
        <w:rPr>
          <w:rFonts w:ascii="Comic Sans MS" w:hAnsi="Comic Sans MS"/>
          <w:sz w:val="20"/>
          <w:szCs w:val="20"/>
        </w:rPr>
      </w:pPr>
      <w:r w:rsidRPr="00FF4A68">
        <w:rPr>
          <w:rFonts w:ascii="Comic Sans MS" w:hAnsi="Comic Sans MS"/>
          <w:sz w:val="20"/>
          <w:szCs w:val="20"/>
        </w:rPr>
        <w:t xml:space="preserve">• Raise awareness of private fostering and the need to notify the Local Authority of arrangements. </w:t>
      </w:r>
    </w:p>
    <w:p w14:paraId="21853A7A" w14:textId="77777777" w:rsidR="005E08F5" w:rsidRPr="00FF4A68" w:rsidRDefault="005E08F5" w:rsidP="005E08F5">
      <w:pPr>
        <w:rPr>
          <w:rFonts w:ascii="Comic Sans MS" w:hAnsi="Comic Sans MS"/>
          <w:sz w:val="20"/>
          <w:szCs w:val="20"/>
        </w:rPr>
      </w:pPr>
      <w:r w:rsidRPr="00FF4A68">
        <w:rPr>
          <w:rFonts w:ascii="Comic Sans MS" w:hAnsi="Comic Sans MS"/>
          <w:sz w:val="20"/>
          <w:szCs w:val="20"/>
        </w:rPr>
        <w:t xml:space="preserve">• Ensure that private fostering arrangements are satisfactory and compliant with legislation. </w:t>
      </w:r>
    </w:p>
    <w:p w14:paraId="21853A7B" w14:textId="77777777" w:rsidR="005E08F5" w:rsidRPr="00FF4A68" w:rsidRDefault="005E08F5" w:rsidP="005E08F5">
      <w:pPr>
        <w:rPr>
          <w:rFonts w:ascii="Comic Sans MS" w:hAnsi="Comic Sans MS"/>
          <w:sz w:val="20"/>
          <w:szCs w:val="20"/>
        </w:rPr>
      </w:pPr>
      <w:r w:rsidRPr="00FF4A68">
        <w:rPr>
          <w:rFonts w:ascii="Comic Sans MS" w:hAnsi="Comic Sans MS"/>
          <w:sz w:val="20"/>
          <w:szCs w:val="20"/>
        </w:rPr>
        <w:t xml:space="preserve">• Ensure that the private foster parents are </w:t>
      </w:r>
      <w:proofErr w:type="gramStart"/>
      <w:r w:rsidRPr="00FF4A68">
        <w:rPr>
          <w:rFonts w:ascii="Comic Sans MS" w:hAnsi="Comic Sans MS"/>
          <w:sz w:val="20"/>
          <w:szCs w:val="20"/>
        </w:rPr>
        <w:t>suitable</w:t>
      </w:r>
      <w:proofErr w:type="gramEnd"/>
      <w:r w:rsidRPr="00FF4A68">
        <w:rPr>
          <w:rFonts w:ascii="Comic Sans MS" w:hAnsi="Comic Sans MS"/>
          <w:sz w:val="20"/>
          <w:szCs w:val="20"/>
        </w:rPr>
        <w:t xml:space="preserve"> and that appropriate advice is being given. </w:t>
      </w:r>
    </w:p>
    <w:p w14:paraId="21853A7C" w14:textId="77777777" w:rsidR="005E08F5" w:rsidRPr="00FF4A68" w:rsidRDefault="005E08F5" w:rsidP="005E08F5">
      <w:pPr>
        <w:rPr>
          <w:rFonts w:ascii="Comic Sans MS" w:hAnsi="Comic Sans MS"/>
          <w:sz w:val="20"/>
          <w:szCs w:val="20"/>
        </w:rPr>
      </w:pPr>
      <w:r w:rsidRPr="00FF4A68">
        <w:rPr>
          <w:rFonts w:ascii="Comic Sans MS" w:hAnsi="Comic Sans MS"/>
          <w:sz w:val="20"/>
          <w:szCs w:val="20"/>
        </w:rPr>
        <w:t xml:space="preserve">• Consider post 16 </w:t>
      </w:r>
      <w:proofErr w:type="gramStart"/>
      <w:r w:rsidRPr="00FF4A68">
        <w:rPr>
          <w:rFonts w:ascii="Comic Sans MS" w:hAnsi="Comic Sans MS"/>
          <w:sz w:val="20"/>
          <w:szCs w:val="20"/>
        </w:rPr>
        <w:t>support</w:t>
      </w:r>
      <w:proofErr w:type="gramEnd"/>
      <w:r w:rsidRPr="00FF4A68">
        <w:rPr>
          <w:rFonts w:ascii="Comic Sans MS" w:hAnsi="Comic Sans MS"/>
          <w:sz w:val="20"/>
          <w:szCs w:val="20"/>
        </w:rPr>
        <w:t xml:space="preserve"> for those who are no longer subject to private fostering due to their age. </w:t>
      </w:r>
    </w:p>
    <w:p w14:paraId="21853A7D" w14:textId="77777777" w:rsidR="005E08F5" w:rsidRPr="00FF4A68" w:rsidRDefault="005E08F5" w:rsidP="005E08F5">
      <w:pPr>
        <w:rPr>
          <w:rFonts w:ascii="Comic Sans MS" w:hAnsi="Comic Sans MS"/>
          <w:sz w:val="20"/>
          <w:szCs w:val="20"/>
        </w:rPr>
      </w:pPr>
      <w:r w:rsidRPr="00FF4A68">
        <w:rPr>
          <w:rFonts w:ascii="Comic Sans MS" w:hAnsi="Comic Sans MS"/>
          <w:sz w:val="20"/>
          <w:szCs w:val="20"/>
        </w:rPr>
        <w:lastRenderedPageBreak/>
        <w:t xml:space="preserve">In a private fostering placement, the responsibility for safeguarding and promoting the welfare of the child stays with the parent. Local Authorities of LSCBs do not approve or register private foster parents. Placement cannot be prevented unless the person is </w:t>
      </w:r>
      <w:proofErr w:type="gramStart"/>
      <w:r w:rsidRPr="00FF4A68">
        <w:rPr>
          <w:rFonts w:ascii="Comic Sans MS" w:hAnsi="Comic Sans MS"/>
          <w:sz w:val="20"/>
          <w:szCs w:val="20"/>
        </w:rPr>
        <w:t>disqualified</w:t>
      </w:r>
      <w:proofErr w:type="gramEnd"/>
      <w:r w:rsidRPr="00FF4A68">
        <w:rPr>
          <w:rFonts w:ascii="Comic Sans MS" w:hAnsi="Comic Sans MS"/>
          <w:sz w:val="20"/>
          <w:szCs w:val="20"/>
        </w:rPr>
        <w:t xml:space="preserve"> or a prohibition order is imposed. The Local Authority cannot remove the child except under an Emergency Protection Order.</w:t>
      </w:r>
    </w:p>
    <w:p w14:paraId="21853A7E" w14:textId="77777777" w:rsidR="005E08F5" w:rsidRPr="00FF4A68" w:rsidRDefault="005E08F5" w:rsidP="005E08F5">
      <w:pPr>
        <w:rPr>
          <w:rFonts w:ascii="Comic Sans MS" w:hAnsi="Comic Sans MS"/>
          <w:sz w:val="20"/>
          <w:szCs w:val="20"/>
        </w:rPr>
      </w:pPr>
      <w:r w:rsidRPr="00FF4A68">
        <w:rPr>
          <w:rFonts w:ascii="Comic Sans MS" w:hAnsi="Comic Sans MS"/>
          <w:b/>
          <w:sz w:val="20"/>
          <w:szCs w:val="20"/>
        </w:rPr>
        <w:t>Refugees and trauma</w:t>
      </w:r>
      <w:r w:rsidRPr="00FF4A68">
        <w:rPr>
          <w:rFonts w:ascii="Comic Sans MS" w:hAnsi="Comic Sans MS"/>
          <w:sz w:val="20"/>
          <w:szCs w:val="20"/>
        </w:rPr>
        <w:t xml:space="preserve"> </w:t>
      </w:r>
    </w:p>
    <w:p w14:paraId="21853A7F" w14:textId="77777777" w:rsidR="005E08F5" w:rsidRPr="00FF4A68" w:rsidRDefault="005E08F5" w:rsidP="005E08F5">
      <w:pPr>
        <w:rPr>
          <w:rFonts w:ascii="Comic Sans MS" w:hAnsi="Comic Sans MS"/>
          <w:sz w:val="20"/>
          <w:szCs w:val="20"/>
        </w:rPr>
      </w:pPr>
      <w:r w:rsidRPr="00FF4A68">
        <w:rPr>
          <w:rFonts w:ascii="Comic Sans MS" w:hAnsi="Comic Sans MS"/>
          <w:sz w:val="20"/>
          <w:szCs w:val="20"/>
        </w:rPr>
        <w:t xml:space="preserve">Events that refugees have experienced related to war or persecution can all be called “traumatic events”. It is important to note that children are very resilient and can often cope with difficult experiences and events in healthy and productive ways. Such children may not display any symptoms and may not need service providers to intervene. However, for some children, exposure to traumatic events has a profound and lasting effect on their daily functioning. The impact of exposure to traumatic events on children may be different depending on the child’s age and stage of development. There are some signs of distress </w:t>
      </w:r>
      <w:proofErr w:type="gramStart"/>
      <w:r w:rsidRPr="00FF4A68">
        <w:rPr>
          <w:rFonts w:ascii="Comic Sans MS" w:hAnsi="Comic Sans MS"/>
          <w:sz w:val="20"/>
          <w:szCs w:val="20"/>
        </w:rPr>
        <w:t>as a result of</w:t>
      </w:r>
      <w:proofErr w:type="gramEnd"/>
      <w:r w:rsidRPr="00FF4A68">
        <w:rPr>
          <w:rFonts w:ascii="Comic Sans MS" w:hAnsi="Comic Sans MS"/>
          <w:sz w:val="20"/>
          <w:szCs w:val="20"/>
        </w:rPr>
        <w:t xml:space="preserve"> exposure to traumatic events that are specific to a child’s developmental stage. </w:t>
      </w:r>
    </w:p>
    <w:p w14:paraId="21853A80" w14:textId="77777777" w:rsidR="005E08F5" w:rsidRPr="00FF4A68" w:rsidRDefault="005E08F5" w:rsidP="005E08F5">
      <w:pPr>
        <w:rPr>
          <w:rFonts w:ascii="Comic Sans MS" w:hAnsi="Comic Sans MS"/>
          <w:sz w:val="20"/>
          <w:szCs w:val="20"/>
        </w:rPr>
      </w:pPr>
      <w:r w:rsidRPr="00FF4A68">
        <w:rPr>
          <w:rFonts w:ascii="Comic Sans MS" w:hAnsi="Comic Sans MS"/>
          <w:sz w:val="20"/>
          <w:szCs w:val="20"/>
        </w:rPr>
        <w:t>For example:</w:t>
      </w:r>
    </w:p>
    <w:p w14:paraId="21853A81" w14:textId="77777777" w:rsidR="005E08F5" w:rsidRPr="00FF4A68" w:rsidRDefault="005E08F5" w:rsidP="005E08F5">
      <w:pPr>
        <w:rPr>
          <w:rFonts w:ascii="Comic Sans MS" w:hAnsi="Comic Sans MS"/>
          <w:sz w:val="20"/>
          <w:szCs w:val="20"/>
        </w:rPr>
      </w:pPr>
      <w:r w:rsidRPr="00FF4A68">
        <w:rPr>
          <w:rFonts w:ascii="Comic Sans MS" w:hAnsi="Comic Sans MS"/>
          <w:sz w:val="20"/>
          <w:szCs w:val="20"/>
        </w:rPr>
        <w:t xml:space="preserve"> Preschool children may experience:</w:t>
      </w:r>
    </w:p>
    <w:p w14:paraId="21853A82" w14:textId="77777777" w:rsidR="005E08F5" w:rsidRPr="00FF4A68" w:rsidRDefault="005E08F5" w:rsidP="005E08F5">
      <w:pPr>
        <w:pStyle w:val="ListParagraph"/>
        <w:numPr>
          <w:ilvl w:val="0"/>
          <w:numId w:val="13"/>
        </w:numPr>
        <w:rPr>
          <w:rFonts w:ascii="Comic Sans MS" w:hAnsi="Comic Sans MS"/>
          <w:sz w:val="20"/>
          <w:szCs w:val="20"/>
        </w:rPr>
      </w:pPr>
      <w:r w:rsidRPr="00FF4A68">
        <w:rPr>
          <w:rFonts w:ascii="Comic Sans MS" w:hAnsi="Comic Sans MS"/>
          <w:sz w:val="20"/>
          <w:szCs w:val="20"/>
        </w:rPr>
        <w:t xml:space="preserve">Bed wetting </w:t>
      </w:r>
    </w:p>
    <w:p w14:paraId="21853A83" w14:textId="77777777" w:rsidR="005E08F5" w:rsidRPr="00FF4A68" w:rsidRDefault="005E08F5" w:rsidP="005E08F5">
      <w:pPr>
        <w:pStyle w:val="ListParagraph"/>
        <w:numPr>
          <w:ilvl w:val="0"/>
          <w:numId w:val="13"/>
        </w:numPr>
        <w:rPr>
          <w:rFonts w:ascii="Comic Sans MS" w:hAnsi="Comic Sans MS"/>
          <w:sz w:val="20"/>
          <w:szCs w:val="20"/>
        </w:rPr>
      </w:pPr>
      <w:r w:rsidRPr="00FF4A68">
        <w:rPr>
          <w:rFonts w:ascii="Comic Sans MS" w:hAnsi="Comic Sans MS"/>
          <w:sz w:val="20"/>
          <w:szCs w:val="20"/>
        </w:rPr>
        <w:t xml:space="preserve">Thumb sucking </w:t>
      </w:r>
    </w:p>
    <w:p w14:paraId="21853A84" w14:textId="77777777" w:rsidR="005E08F5" w:rsidRPr="00FF4A68" w:rsidRDefault="005E08F5" w:rsidP="005E08F5">
      <w:pPr>
        <w:pStyle w:val="ListParagraph"/>
        <w:numPr>
          <w:ilvl w:val="0"/>
          <w:numId w:val="13"/>
        </w:numPr>
        <w:rPr>
          <w:rFonts w:ascii="Comic Sans MS" w:hAnsi="Comic Sans MS"/>
          <w:sz w:val="20"/>
          <w:szCs w:val="20"/>
        </w:rPr>
      </w:pPr>
      <w:r w:rsidRPr="00FF4A68">
        <w:rPr>
          <w:rFonts w:ascii="Comic Sans MS" w:hAnsi="Comic Sans MS"/>
          <w:sz w:val="20"/>
          <w:szCs w:val="20"/>
        </w:rPr>
        <w:t xml:space="preserve">Acting younger than their age </w:t>
      </w:r>
    </w:p>
    <w:p w14:paraId="21853A85" w14:textId="77777777" w:rsidR="005E08F5" w:rsidRPr="00FF4A68" w:rsidRDefault="005E08F5" w:rsidP="005E08F5">
      <w:pPr>
        <w:pStyle w:val="ListParagraph"/>
        <w:numPr>
          <w:ilvl w:val="0"/>
          <w:numId w:val="13"/>
        </w:numPr>
        <w:rPr>
          <w:rFonts w:ascii="Comic Sans MS" w:hAnsi="Comic Sans MS"/>
          <w:sz w:val="20"/>
          <w:szCs w:val="20"/>
        </w:rPr>
      </w:pPr>
      <w:r w:rsidRPr="00FF4A68">
        <w:rPr>
          <w:rFonts w:ascii="Comic Sans MS" w:hAnsi="Comic Sans MS"/>
          <w:sz w:val="20"/>
          <w:szCs w:val="20"/>
        </w:rPr>
        <w:t>Trouble separating from their parents</w:t>
      </w:r>
    </w:p>
    <w:p w14:paraId="21853A86" w14:textId="77777777" w:rsidR="005E08F5" w:rsidRPr="00FF4A68" w:rsidRDefault="005E08F5" w:rsidP="005E08F5">
      <w:pPr>
        <w:pStyle w:val="ListParagraph"/>
        <w:numPr>
          <w:ilvl w:val="0"/>
          <w:numId w:val="13"/>
        </w:numPr>
        <w:rPr>
          <w:rFonts w:ascii="Comic Sans MS" w:hAnsi="Comic Sans MS"/>
          <w:sz w:val="20"/>
          <w:szCs w:val="20"/>
        </w:rPr>
      </w:pPr>
      <w:r w:rsidRPr="00FF4A68">
        <w:rPr>
          <w:rFonts w:ascii="Comic Sans MS" w:hAnsi="Comic Sans MS"/>
          <w:sz w:val="20"/>
          <w:szCs w:val="20"/>
        </w:rPr>
        <w:t>Temper tantrums</w:t>
      </w:r>
    </w:p>
    <w:p w14:paraId="21853A87" w14:textId="77777777" w:rsidR="005E08F5" w:rsidRPr="00FF4A68" w:rsidRDefault="005E08F5" w:rsidP="005E08F5">
      <w:pPr>
        <w:pStyle w:val="ListParagraph"/>
        <w:numPr>
          <w:ilvl w:val="0"/>
          <w:numId w:val="13"/>
        </w:numPr>
        <w:rPr>
          <w:rFonts w:ascii="Comic Sans MS" w:hAnsi="Comic Sans MS"/>
          <w:sz w:val="20"/>
          <w:szCs w:val="20"/>
        </w:rPr>
      </w:pPr>
      <w:r w:rsidRPr="00FF4A68">
        <w:rPr>
          <w:rFonts w:ascii="Comic Sans MS" w:hAnsi="Comic Sans MS"/>
          <w:sz w:val="20"/>
          <w:szCs w:val="20"/>
        </w:rPr>
        <w:t xml:space="preserve">Aggressive behaviour like hitting, kicking, throwing things or biting </w:t>
      </w:r>
    </w:p>
    <w:p w14:paraId="21853A88" w14:textId="77777777" w:rsidR="005E08F5" w:rsidRPr="00FF4A68" w:rsidRDefault="005E08F5" w:rsidP="005E08F5">
      <w:pPr>
        <w:pStyle w:val="ListParagraph"/>
        <w:numPr>
          <w:ilvl w:val="0"/>
          <w:numId w:val="13"/>
        </w:numPr>
        <w:rPr>
          <w:rFonts w:ascii="Comic Sans MS" w:hAnsi="Comic Sans MS"/>
          <w:sz w:val="20"/>
          <w:szCs w:val="20"/>
        </w:rPr>
      </w:pPr>
      <w:r w:rsidRPr="00FF4A68">
        <w:rPr>
          <w:rFonts w:ascii="Comic Sans MS" w:hAnsi="Comic Sans MS"/>
          <w:sz w:val="20"/>
          <w:szCs w:val="20"/>
        </w:rPr>
        <w:t>Not playing with other kids their age</w:t>
      </w:r>
    </w:p>
    <w:p w14:paraId="21853A89" w14:textId="77777777" w:rsidR="005E08F5" w:rsidRPr="00FF4A68" w:rsidRDefault="005E08F5" w:rsidP="005E08F5">
      <w:pPr>
        <w:pStyle w:val="ListParagraph"/>
        <w:numPr>
          <w:ilvl w:val="0"/>
          <w:numId w:val="13"/>
        </w:numPr>
        <w:rPr>
          <w:rFonts w:ascii="Comic Sans MS" w:hAnsi="Comic Sans MS"/>
          <w:sz w:val="20"/>
          <w:szCs w:val="20"/>
        </w:rPr>
      </w:pPr>
      <w:r w:rsidRPr="00FF4A68">
        <w:rPr>
          <w:rFonts w:ascii="Comic Sans MS" w:hAnsi="Comic Sans MS"/>
          <w:sz w:val="20"/>
          <w:szCs w:val="20"/>
        </w:rPr>
        <w:t>Repetitive playing out of events related to trauma exposure</w:t>
      </w:r>
    </w:p>
    <w:p w14:paraId="21853A8A" w14:textId="77777777" w:rsidR="005E08F5" w:rsidRPr="00FF4A68" w:rsidRDefault="005E08F5" w:rsidP="005E08F5">
      <w:pPr>
        <w:pStyle w:val="ListParagraph"/>
        <w:ind w:left="1080"/>
        <w:rPr>
          <w:rFonts w:ascii="Comic Sans MS" w:hAnsi="Comic Sans MS"/>
          <w:sz w:val="20"/>
          <w:szCs w:val="20"/>
        </w:rPr>
      </w:pPr>
    </w:p>
    <w:p w14:paraId="21853A8B" w14:textId="77777777" w:rsidR="005E08F5" w:rsidRPr="00FF4A68" w:rsidRDefault="005E08F5" w:rsidP="005E08F5">
      <w:pPr>
        <w:pStyle w:val="ListParagraph"/>
        <w:ind w:left="1080"/>
        <w:rPr>
          <w:rFonts w:ascii="Comic Sans MS" w:hAnsi="Comic Sans MS"/>
          <w:b/>
          <w:sz w:val="20"/>
          <w:szCs w:val="20"/>
        </w:rPr>
      </w:pPr>
      <w:r w:rsidRPr="00FF4A68">
        <w:rPr>
          <w:rFonts w:ascii="Comic Sans MS" w:hAnsi="Comic Sans MS"/>
          <w:b/>
          <w:sz w:val="20"/>
          <w:szCs w:val="20"/>
        </w:rPr>
        <w:t>Risk indicators of child abuse</w:t>
      </w:r>
    </w:p>
    <w:p w14:paraId="21853A8C" w14:textId="77777777" w:rsidR="005E08F5" w:rsidRPr="00FF4A68" w:rsidRDefault="005E08F5" w:rsidP="005E08F5">
      <w:pPr>
        <w:pStyle w:val="ListParagraph"/>
        <w:ind w:left="1080"/>
        <w:rPr>
          <w:rFonts w:ascii="Comic Sans MS" w:hAnsi="Comic Sans MS"/>
          <w:sz w:val="20"/>
          <w:szCs w:val="20"/>
        </w:rPr>
      </w:pPr>
      <w:r w:rsidRPr="00FF4A68">
        <w:rPr>
          <w:rFonts w:ascii="Comic Sans MS" w:hAnsi="Comic Sans MS"/>
          <w:sz w:val="20"/>
          <w:szCs w:val="20"/>
        </w:rPr>
        <w:t xml:space="preserve"> Physical abuse: </w:t>
      </w:r>
    </w:p>
    <w:p w14:paraId="21853A8D" w14:textId="77777777" w:rsidR="005E08F5" w:rsidRPr="00FF4A68" w:rsidRDefault="005E08F5" w:rsidP="00E63626">
      <w:pPr>
        <w:pStyle w:val="ListParagraph"/>
        <w:numPr>
          <w:ilvl w:val="0"/>
          <w:numId w:val="13"/>
        </w:numPr>
        <w:rPr>
          <w:rFonts w:ascii="Comic Sans MS" w:hAnsi="Comic Sans MS"/>
          <w:sz w:val="20"/>
          <w:szCs w:val="20"/>
        </w:rPr>
      </w:pPr>
      <w:r w:rsidRPr="00FF4A68">
        <w:rPr>
          <w:rFonts w:ascii="Comic Sans MS" w:hAnsi="Comic Sans MS"/>
          <w:sz w:val="20"/>
          <w:szCs w:val="20"/>
        </w:rPr>
        <w:t xml:space="preserve">Injuries, bruises, burns, bite marks which are unexplained or implausibly explained. </w:t>
      </w:r>
    </w:p>
    <w:p w14:paraId="21853A8E" w14:textId="77777777" w:rsidR="005E08F5" w:rsidRPr="00FF4A68" w:rsidRDefault="005E08F5" w:rsidP="00E63626">
      <w:pPr>
        <w:pStyle w:val="ListParagraph"/>
        <w:numPr>
          <w:ilvl w:val="0"/>
          <w:numId w:val="13"/>
        </w:numPr>
        <w:rPr>
          <w:rFonts w:ascii="Comic Sans MS" w:hAnsi="Comic Sans MS"/>
          <w:sz w:val="20"/>
          <w:szCs w:val="20"/>
        </w:rPr>
      </w:pPr>
      <w:r w:rsidRPr="00FF4A68">
        <w:rPr>
          <w:rFonts w:ascii="Comic Sans MS" w:hAnsi="Comic Sans MS"/>
          <w:sz w:val="20"/>
          <w:szCs w:val="20"/>
        </w:rPr>
        <w:t>Repeated injuries or requests to be excused through injury, illness.</w:t>
      </w:r>
    </w:p>
    <w:p w14:paraId="21853A8F" w14:textId="77777777" w:rsidR="005E08F5" w:rsidRPr="00FF4A68" w:rsidRDefault="005E08F5" w:rsidP="00E63626">
      <w:pPr>
        <w:pStyle w:val="ListParagraph"/>
        <w:numPr>
          <w:ilvl w:val="0"/>
          <w:numId w:val="13"/>
        </w:numPr>
        <w:rPr>
          <w:rFonts w:ascii="Comic Sans MS" w:hAnsi="Comic Sans MS"/>
          <w:sz w:val="20"/>
          <w:szCs w:val="20"/>
        </w:rPr>
      </w:pPr>
      <w:r w:rsidRPr="00FF4A68">
        <w:rPr>
          <w:rFonts w:ascii="Comic Sans MS" w:hAnsi="Comic Sans MS"/>
          <w:sz w:val="20"/>
          <w:szCs w:val="20"/>
        </w:rPr>
        <w:t xml:space="preserve">Fear, watchfulness, over-anxiety to please. </w:t>
      </w:r>
    </w:p>
    <w:p w14:paraId="21853A90" w14:textId="77777777" w:rsidR="005E08F5" w:rsidRPr="00FF4A68" w:rsidRDefault="005E08F5" w:rsidP="00E63626">
      <w:pPr>
        <w:pStyle w:val="ListParagraph"/>
        <w:numPr>
          <w:ilvl w:val="0"/>
          <w:numId w:val="13"/>
        </w:numPr>
        <w:rPr>
          <w:rFonts w:ascii="Comic Sans MS" w:hAnsi="Comic Sans MS"/>
          <w:sz w:val="20"/>
          <w:szCs w:val="20"/>
        </w:rPr>
      </w:pPr>
      <w:r w:rsidRPr="00FF4A68">
        <w:rPr>
          <w:rFonts w:ascii="Comic Sans MS" w:hAnsi="Comic Sans MS"/>
          <w:sz w:val="20"/>
          <w:szCs w:val="20"/>
        </w:rPr>
        <w:t xml:space="preserve">Reluctance to get changed for sports etc. Sexual abuse: </w:t>
      </w:r>
    </w:p>
    <w:p w14:paraId="21853A91" w14:textId="77777777" w:rsidR="005E08F5" w:rsidRPr="00FF4A68" w:rsidRDefault="005E08F5" w:rsidP="00E63626">
      <w:pPr>
        <w:pStyle w:val="ListParagraph"/>
        <w:numPr>
          <w:ilvl w:val="0"/>
          <w:numId w:val="13"/>
        </w:numPr>
        <w:rPr>
          <w:rFonts w:ascii="Comic Sans MS" w:hAnsi="Comic Sans MS"/>
          <w:sz w:val="20"/>
          <w:szCs w:val="20"/>
        </w:rPr>
      </w:pPr>
      <w:r w:rsidRPr="00FF4A68">
        <w:rPr>
          <w:rFonts w:ascii="Comic Sans MS" w:hAnsi="Comic Sans MS"/>
          <w:sz w:val="20"/>
          <w:szCs w:val="20"/>
        </w:rPr>
        <w:t>Comments about sexual activity.</w:t>
      </w:r>
    </w:p>
    <w:p w14:paraId="21853A92" w14:textId="77777777" w:rsidR="005E08F5" w:rsidRPr="00FF4A68" w:rsidRDefault="005E08F5" w:rsidP="00E63626">
      <w:pPr>
        <w:pStyle w:val="ListParagraph"/>
        <w:numPr>
          <w:ilvl w:val="0"/>
          <w:numId w:val="13"/>
        </w:numPr>
        <w:rPr>
          <w:rFonts w:ascii="Comic Sans MS" w:hAnsi="Comic Sans MS"/>
          <w:sz w:val="20"/>
          <w:szCs w:val="20"/>
        </w:rPr>
      </w:pPr>
      <w:r w:rsidRPr="00FF4A68">
        <w:rPr>
          <w:rFonts w:ascii="Comic Sans MS" w:hAnsi="Comic Sans MS"/>
          <w:sz w:val="20"/>
          <w:szCs w:val="20"/>
        </w:rPr>
        <w:t xml:space="preserve">Sexual knowledge, comments, behaviour inconsistent with a child of that age. </w:t>
      </w:r>
    </w:p>
    <w:p w14:paraId="21853A93" w14:textId="77777777" w:rsidR="005E08F5" w:rsidRPr="00FF4A68" w:rsidRDefault="005E08F5" w:rsidP="00E63626">
      <w:pPr>
        <w:pStyle w:val="ListParagraph"/>
        <w:numPr>
          <w:ilvl w:val="0"/>
          <w:numId w:val="13"/>
        </w:numPr>
        <w:rPr>
          <w:rFonts w:ascii="Comic Sans MS" w:hAnsi="Comic Sans MS"/>
          <w:sz w:val="20"/>
          <w:szCs w:val="20"/>
        </w:rPr>
      </w:pPr>
      <w:r w:rsidRPr="00FF4A68">
        <w:rPr>
          <w:rFonts w:ascii="Comic Sans MS" w:hAnsi="Comic Sans MS"/>
          <w:sz w:val="20"/>
          <w:szCs w:val="20"/>
        </w:rPr>
        <w:t>Unexpected reaction of fear or wariness to people.</w:t>
      </w:r>
    </w:p>
    <w:p w14:paraId="21853A94" w14:textId="77777777" w:rsidR="005E08F5" w:rsidRPr="00FF4A68" w:rsidRDefault="005E08F5" w:rsidP="00E63626">
      <w:pPr>
        <w:pStyle w:val="ListParagraph"/>
        <w:numPr>
          <w:ilvl w:val="0"/>
          <w:numId w:val="13"/>
        </w:numPr>
        <w:rPr>
          <w:rFonts w:ascii="Comic Sans MS" w:hAnsi="Comic Sans MS"/>
          <w:sz w:val="20"/>
          <w:szCs w:val="20"/>
        </w:rPr>
      </w:pPr>
      <w:r w:rsidRPr="00FF4A68">
        <w:rPr>
          <w:rFonts w:ascii="Comic Sans MS" w:hAnsi="Comic Sans MS"/>
          <w:sz w:val="20"/>
          <w:szCs w:val="20"/>
        </w:rPr>
        <w:t xml:space="preserve">Repeated urinary or genital infections. </w:t>
      </w:r>
    </w:p>
    <w:p w14:paraId="21853A95" w14:textId="77777777" w:rsidR="005E08F5" w:rsidRPr="00FF4A68" w:rsidRDefault="005E08F5" w:rsidP="00E63626">
      <w:pPr>
        <w:pStyle w:val="ListParagraph"/>
        <w:numPr>
          <w:ilvl w:val="0"/>
          <w:numId w:val="13"/>
        </w:numPr>
        <w:rPr>
          <w:rFonts w:ascii="Comic Sans MS" w:hAnsi="Comic Sans MS"/>
          <w:sz w:val="20"/>
          <w:szCs w:val="20"/>
        </w:rPr>
      </w:pPr>
      <w:r w:rsidRPr="00FF4A68">
        <w:rPr>
          <w:rFonts w:ascii="Comic Sans MS" w:hAnsi="Comic Sans MS"/>
          <w:sz w:val="20"/>
          <w:szCs w:val="20"/>
        </w:rPr>
        <w:t xml:space="preserve">Pregnancy/sexually transmitted diseases. </w:t>
      </w:r>
    </w:p>
    <w:p w14:paraId="21853A96" w14:textId="77777777" w:rsidR="005E08F5" w:rsidRPr="00FF4A68" w:rsidRDefault="005E08F5" w:rsidP="00E63626">
      <w:pPr>
        <w:pStyle w:val="ListParagraph"/>
        <w:numPr>
          <w:ilvl w:val="0"/>
          <w:numId w:val="13"/>
        </w:numPr>
        <w:rPr>
          <w:rFonts w:ascii="Comic Sans MS" w:hAnsi="Comic Sans MS"/>
          <w:sz w:val="20"/>
          <w:szCs w:val="20"/>
        </w:rPr>
      </w:pPr>
      <w:r w:rsidRPr="00FF4A68">
        <w:rPr>
          <w:rFonts w:ascii="Comic Sans MS" w:hAnsi="Comic Sans MS"/>
          <w:sz w:val="20"/>
          <w:szCs w:val="20"/>
        </w:rPr>
        <w:t>Genital trauma. Emotional abuse</w:t>
      </w:r>
    </w:p>
    <w:p w14:paraId="21853A97" w14:textId="77777777" w:rsidR="005E08F5" w:rsidRPr="00FF4A68" w:rsidRDefault="005E08F5" w:rsidP="00E63626">
      <w:pPr>
        <w:pStyle w:val="ListParagraph"/>
        <w:numPr>
          <w:ilvl w:val="0"/>
          <w:numId w:val="13"/>
        </w:numPr>
        <w:rPr>
          <w:rFonts w:ascii="Comic Sans MS" w:hAnsi="Comic Sans MS"/>
          <w:sz w:val="20"/>
          <w:szCs w:val="20"/>
        </w:rPr>
      </w:pPr>
      <w:r w:rsidRPr="00FF4A68">
        <w:rPr>
          <w:rFonts w:ascii="Comic Sans MS" w:hAnsi="Comic Sans MS"/>
          <w:sz w:val="20"/>
          <w:szCs w:val="20"/>
        </w:rPr>
        <w:t xml:space="preserve">Withdrawn, anxious behaviour, lack of self-confidence, mood swings. </w:t>
      </w:r>
    </w:p>
    <w:p w14:paraId="21853A98" w14:textId="77777777" w:rsidR="005E08F5" w:rsidRPr="00FF4A68" w:rsidRDefault="005E08F5" w:rsidP="00E63626">
      <w:pPr>
        <w:pStyle w:val="ListParagraph"/>
        <w:numPr>
          <w:ilvl w:val="0"/>
          <w:numId w:val="13"/>
        </w:numPr>
        <w:rPr>
          <w:rFonts w:ascii="Comic Sans MS" w:hAnsi="Comic Sans MS"/>
          <w:sz w:val="20"/>
          <w:szCs w:val="20"/>
        </w:rPr>
      </w:pPr>
      <w:r w:rsidRPr="00FF4A68">
        <w:rPr>
          <w:rFonts w:ascii="Comic Sans MS" w:hAnsi="Comic Sans MS"/>
          <w:sz w:val="20"/>
          <w:szCs w:val="20"/>
        </w:rPr>
        <w:lastRenderedPageBreak/>
        <w:t xml:space="preserve">Challenging/disruptive/aggressive behaviour which is inconsistent with previous experience of the child. </w:t>
      </w:r>
    </w:p>
    <w:p w14:paraId="21853A99" w14:textId="77777777" w:rsidR="005E08F5" w:rsidRPr="00FF4A68" w:rsidRDefault="005E08F5" w:rsidP="00E63626">
      <w:pPr>
        <w:pStyle w:val="ListParagraph"/>
        <w:numPr>
          <w:ilvl w:val="0"/>
          <w:numId w:val="13"/>
        </w:numPr>
        <w:rPr>
          <w:rFonts w:ascii="Comic Sans MS" w:hAnsi="Comic Sans MS"/>
          <w:sz w:val="20"/>
          <w:szCs w:val="20"/>
        </w:rPr>
      </w:pPr>
      <w:r w:rsidRPr="00FF4A68">
        <w:rPr>
          <w:rFonts w:ascii="Comic Sans MS" w:hAnsi="Comic Sans MS"/>
          <w:sz w:val="20"/>
          <w:szCs w:val="20"/>
        </w:rPr>
        <w:t>Self harm and eating disorders.</w:t>
      </w:r>
    </w:p>
    <w:p w14:paraId="21853A9A" w14:textId="77777777" w:rsidR="005E08F5" w:rsidRPr="00FF4A68" w:rsidRDefault="005E08F5" w:rsidP="00E63626">
      <w:pPr>
        <w:pStyle w:val="ListParagraph"/>
        <w:numPr>
          <w:ilvl w:val="0"/>
          <w:numId w:val="13"/>
        </w:numPr>
        <w:rPr>
          <w:rFonts w:ascii="Comic Sans MS" w:hAnsi="Comic Sans MS"/>
          <w:sz w:val="20"/>
          <w:szCs w:val="20"/>
        </w:rPr>
      </w:pPr>
      <w:r w:rsidRPr="00FF4A68">
        <w:rPr>
          <w:rFonts w:ascii="Comic Sans MS" w:hAnsi="Comic Sans MS"/>
          <w:sz w:val="20"/>
          <w:szCs w:val="20"/>
        </w:rPr>
        <w:t xml:space="preserve">Demanding or attention seeking behaviour. </w:t>
      </w:r>
    </w:p>
    <w:p w14:paraId="21853A9B" w14:textId="77777777" w:rsidR="005E08F5" w:rsidRPr="00FF4A68" w:rsidRDefault="005E08F5" w:rsidP="00E63626">
      <w:pPr>
        <w:pStyle w:val="ListParagraph"/>
        <w:numPr>
          <w:ilvl w:val="0"/>
          <w:numId w:val="13"/>
        </w:numPr>
        <w:rPr>
          <w:rFonts w:ascii="Comic Sans MS" w:hAnsi="Comic Sans MS"/>
          <w:sz w:val="20"/>
          <w:szCs w:val="20"/>
        </w:rPr>
      </w:pPr>
      <w:r w:rsidRPr="00FF4A68">
        <w:rPr>
          <w:rFonts w:ascii="Comic Sans MS" w:hAnsi="Comic Sans MS"/>
          <w:sz w:val="20"/>
          <w:szCs w:val="20"/>
        </w:rPr>
        <w:t xml:space="preserve">Unwillingness to communicate. Secretive and reluctant to share information. </w:t>
      </w:r>
    </w:p>
    <w:p w14:paraId="21853A9C" w14:textId="77777777" w:rsidR="00E63626" w:rsidRPr="00FF4A68" w:rsidRDefault="005E08F5" w:rsidP="00E63626">
      <w:pPr>
        <w:pStyle w:val="ListParagraph"/>
        <w:numPr>
          <w:ilvl w:val="0"/>
          <w:numId w:val="13"/>
        </w:numPr>
        <w:rPr>
          <w:rFonts w:ascii="Comic Sans MS" w:hAnsi="Comic Sans MS"/>
          <w:sz w:val="20"/>
          <w:szCs w:val="20"/>
        </w:rPr>
      </w:pPr>
      <w:r w:rsidRPr="00FF4A68">
        <w:rPr>
          <w:rFonts w:ascii="Comic Sans MS" w:hAnsi="Comic Sans MS"/>
          <w:sz w:val="20"/>
          <w:szCs w:val="20"/>
        </w:rPr>
        <w:t xml:space="preserve">Repetitive, nervous behaviour such as rocking, hair twisting or </w:t>
      </w:r>
      <w:proofErr w:type="spellStart"/>
      <w:r w:rsidRPr="00FF4A68">
        <w:rPr>
          <w:rFonts w:ascii="Comic Sans MS" w:hAnsi="Comic Sans MS"/>
          <w:sz w:val="20"/>
          <w:szCs w:val="20"/>
        </w:rPr>
        <w:t>pullingGeneral</w:t>
      </w:r>
      <w:proofErr w:type="spellEnd"/>
      <w:r w:rsidRPr="00FF4A68">
        <w:rPr>
          <w:rFonts w:ascii="Comic Sans MS" w:hAnsi="Comic Sans MS"/>
          <w:sz w:val="20"/>
          <w:szCs w:val="20"/>
        </w:rPr>
        <w:t xml:space="preserve"> indicators of abuse or neglect</w:t>
      </w:r>
    </w:p>
    <w:p w14:paraId="21853A9D" w14:textId="77777777" w:rsidR="00E63626" w:rsidRPr="00FF4A68" w:rsidRDefault="005E08F5" w:rsidP="00E63626">
      <w:pPr>
        <w:pStyle w:val="ListParagraph"/>
        <w:numPr>
          <w:ilvl w:val="0"/>
          <w:numId w:val="13"/>
        </w:numPr>
        <w:rPr>
          <w:rFonts w:ascii="Comic Sans MS" w:hAnsi="Comic Sans MS"/>
          <w:sz w:val="20"/>
          <w:szCs w:val="20"/>
        </w:rPr>
      </w:pPr>
      <w:r w:rsidRPr="00FF4A68">
        <w:rPr>
          <w:rFonts w:ascii="Comic Sans MS" w:hAnsi="Comic Sans MS"/>
          <w:sz w:val="20"/>
          <w:szCs w:val="20"/>
        </w:rPr>
        <w:t>Poor attendance or frequent absences which are implausibly explained</w:t>
      </w:r>
    </w:p>
    <w:p w14:paraId="21853A9E" w14:textId="77777777" w:rsidR="00E63626" w:rsidRPr="00FF4A68" w:rsidRDefault="005E08F5" w:rsidP="00E63626">
      <w:pPr>
        <w:pStyle w:val="ListParagraph"/>
        <w:numPr>
          <w:ilvl w:val="0"/>
          <w:numId w:val="13"/>
        </w:numPr>
        <w:rPr>
          <w:rFonts w:ascii="Comic Sans MS" w:hAnsi="Comic Sans MS"/>
          <w:sz w:val="20"/>
          <w:szCs w:val="20"/>
        </w:rPr>
      </w:pPr>
      <w:r w:rsidRPr="00FF4A68">
        <w:rPr>
          <w:rFonts w:ascii="Comic Sans MS" w:hAnsi="Comic Sans MS"/>
          <w:sz w:val="20"/>
          <w:szCs w:val="20"/>
        </w:rPr>
        <w:t xml:space="preserve">Deterioration in educational progress. </w:t>
      </w:r>
    </w:p>
    <w:p w14:paraId="21853A9F" w14:textId="77777777" w:rsidR="00E63626" w:rsidRPr="00FF4A68" w:rsidRDefault="005E08F5" w:rsidP="00E63626">
      <w:pPr>
        <w:pStyle w:val="ListParagraph"/>
        <w:numPr>
          <w:ilvl w:val="0"/>
          <w:numId w:val="13"/>
        </w:numPr>
        <w:rPr>
          <w:rFonts w:ascii="Comic Sans MS" w:hAnsi="Comic Sans MS"/>
          <w:sz w:val="20"/>
          <w:szCs w:val="20"/>
        </w:rPr>
      </w:pPr>
      <w:r w:rsidRPr="00FF4A68">
        <w:rPr>
          <w:rFonts w:ascii="Comic Sans MS" w:hAnsi="Comic Sans MS"/>
          <w:sz w:val="20"/>
          <w:szCs w:val="20"/>
        </w:rPr>
        <w:t>Parents show litter interest in child’s performance1 or behaviour and are nonresponsive or dismissive to professional concerns.</w:t>
      </w:r>
    </w:p>
    <w:p w14:paraId="21853AA0" w14:textId="77777777" w:rsidR="00E63626" w:rsidRPr="00FF4A68" w:rsidRDefault="005E08F5" w:rsidP="00E63626">
      <w:pPr>
        <w:pStyle w:val="ListParagraph"/>
        <w:numPr>
          <w:ilvl w:val="0"/>
          <w:numId w:val="13"/>
        </w:numPr>
        <w:rPr>
          <w:rFonts w:ascii="Comic Sans MS" w:hAnsi="Comic Sans MS"/>
          <w:sz w:val="20"/>
          <w:szCs w:val="20"/>
        </w:rPr>
      </w:pPr>
      <w:r w:rsidRPr="00FF4A68">
        <w:rPr>
          <w:rFonts w:ascii="Comic Sans MS" w:hAnsi="Comic Sans MS"/>
          <w:sz w:val="20"/>
          <w:szCs w:val="20"/>
        </w:rPr>
        <w:t xml:space="preserve">The child’s clothes are often dirty, </w:t>
      </w:r>
      <w:proofErr w:type="gramStart"/>
      <w:r w:rsidRPr="00FF4A68">
        <w:rPr>
          <w:rFonts w:ascii="Comic Sans MS" w:hAnsi="Comic Sans MS"/>
          <w:sz w:val="20"/>
          <w:szCs w:val="20"/>
        </w:rPr>
        <w:t>scruffy</w:t>
      </w:r>
      <w:proofErr w:type="gramEnd"/>
      <w:r w:rsidRPr="00FF4A68">
        <w:rPr>
          <w:rFonts w:ascii="Comic Sans MS" w:hAnsi="Comic Sans MS"/>
          <w:sz w:val="20"/>
          <w:szCs w:val="20"/>
        </w:rPr>
        <w:t xml:space="preserve"> or unsuitable for the weather.</w:t>
      </w:r>
    </w:p>
    <w:p w14:paraId="21853AA1" w14:textId="77777777" w:rsidR="00E63626" w:rsidRPr="00FF4A68" w:rsidRDefault="005E08F5" w:rsidP="00E63626">
      <w:pPr>
        <w:pStyle w:val="ListParagraph"/>
        <w:numPr>
          <w:ilvl w:val="0"/>
          <w:numId w:val="13"/>
        </w:numPr>
        <w:rPr>
          <w:rFonts w:ascii="Comic Sans MS" w:hAnsi="Comic Sans MS"/>
          <w:sz w:val="20"/>
          <w:szCs w:val="20"/>
        </w:rPr>
      </w:pPr>
      <w:r w:rsidRPr="00FF4A68">
        <w:rPr>
          <w:rFonts w:ascii="Comic Sans MS" w:hAnsi="Comic Sans MS"/>
          <w:sz w:val="20"/>
          <w:szCs w:val="20"/>
        </w:rPr>
        <w:t>No one seeks medical help when the child is ill or hurt.</w:t>
      </w:r>
    </w:p>
    <w:p w14:paraId="21853AA2" w14:textId="77777777" w:rsidR="00E63626" w:rsidRPr="00FF4A68" w:rsidRDefault="005E08F5" w:rsidP="00E63626">
      <w:pPr>
        <w:pStyle w:val="ListParagraph"/>
        <w:numPr>
          <w:ilvl w:val="0"/>
          <w:numId w:val="13"/>
        </w:numPr>
        <w:rPr>
          <w:rFonts w:ascii="Comic Sans MS" w:hAnsi="Comic Sans MS"/>
          <w:sz w:val="20"/>
          <w:szCs w:val="20"/>
        </w:rPr>
      </w:pPr>
      <w:r w:rsidRPr="00FF4A68">
        <w:rPr>
          <w:rFonts w:ascii="Comic Sans MS" w:hAnsi="Comic Sans MS"/>
          <w:sz w:val="20"/>
          <w:szCs w:val="20"/>
        </w:rPr>
        <w:t>Poor hygiene (smelly, dirty)</w:t>
      </w:r>
    </w:p>
    <w:p w14:paraId="21853AA3" w14:textId="77777777" w:rsidR="00E63626" w:rsidRPr="00FF4A68" w:rsidRDefault="005E08F5" w:rsidP="00E63626">
      <w:pPr>
        <w:pStyle w:val="ListParagraph"/>
        <w:numPr>
          <w:ilvl w:val="0"/>
          <w:numId w:val="13"/>
        </w:numPr>
        <w:rPr>
          <w:rFonts w:ascii="Comic Sans MS" w:hAnsi="Comic Sans MS"/>
          <w:sz w:val="20"/>
          <w:szCs w:val="20"/>
        </w:rPr>
      </w:pPr>
      <w:r w:rsidRPr="00FF4A68">
        <w:rPr>
          <w:rFonts w:ascii="Comic Sans MS" w:hAnsi="Comic Sans MS"/>
          <w:sz w:val="20"/>
          <w:szCs w:val="20"/>
        </w:rPr>
        <w:t>The child is left alone with unsuitable carers.</w:t>
      </w:r>
    </w:p>
    <w:p w14:paraId="21853AA4" w14:textId="77777777" w:rsidR="00E63626" w:rsidRPr="00FF4A68" w:rsidRDefault="005E08F5" w:rsidP="00E63626">
      <w:pPr>
        <w:pStyle w:val="ListParagraph"/>
        <w:numPr>
          <w:ilvl w:val="0"/>
          <w:numId w:val="13"/>
        </w:numPr>
        <w:rPr>
          <w:rFonts w:ascii="Comic Sans MS" w:hAnsi="Comic Sans MS"/>
          <w:sz w:val="20"/>
          <w:szCs w:val="20"/>
        </w:rPr>
      </w:pPr>
      <w:r w:rsidRPr="00FF4A68">
        <w:rPr>
          <w:rFonts w:ascii="Comic Sans MS" w:hAnsi="Comic Sans MS"/>
          <w:sz w:val="20"/>
          <w:szCs w:val="20"/>
        </w:rPr>
        <w:t xml:space="preserve">The child talks of running away. </w:t>
      </w:r>
    </w:p>
    <w:p w14:paraId="21853AA5" w14:textId="77777777" w:rsidR="00E63626" w:rsidRPr="00FF4A68" w:rsidRDefault="005E08F5" w:rsidP="00E63626">
      <w:pPr>
        <w:pStyle w:val="ListParagraph"/>
        <w:numPr>
          <w:ilvl w:val="0"/>
          <w:numId w:val="13"/>
        </w:numPr>
        <w:rPr>
          <w:rFonts w:ascii="Comic Sans MS" w:hAnsi="Comic Sans MS"/>
          <w:sz w:val="20"/>
          <w:szCs w:val="20"/>
        </w:rPr>
      </w:pPr>
      <w:r w:rsidRPr="00FF4A68">
        <w:rPr>
          <w:rFonts w:ascii="Comic Sans MS" w:hAnsi="Comic Sans MS"/>
          <w:sz w:val="20"/>
          <w:szCs w:val="20"/>
        </w:rPr>
        <w:t>Evidence of alcohol or other substance abuse</w:t>
      </w:r>
    </w:p>
    <w:p w14:paraId="21853AA6" w14:textId="77777777" w:rsidR="00E63626" w:rsidRPr="00FF4A68" w:rsidRDefault="005E08F5" w:rsidP="00E63626">
      <w:pPr>
        <w:pStyle w:val="ListParagraph"/>
        <w:numPr>
          <w:ilvl w:val="0"/>
          <w:numId w:val="13"/>
        </w:numPr>
        <w:rPr>
          <w:rFonts w:ascii="Comic Sans MS" w:hAnsi="Comic Sans MS"/>
          <w:sz w:val="20"/>
          <w:szCs w:val="20"/>
        </w:rPr>
      </w:pPr>
      <w:r w:rsidRPr="00FF4A68">
        <w:rPr>
          <w:rFonts w:ascii="Comic Sans MS" w:hAnsi="Comic Sans MS"/>
          <w:sz w:val="20"/>
          <w:szCs w:val="20"/>
        </w:rPr>
        <w:t>Unexplained gifts of money</w:t>
      </w:r>
    </w:p>
    <w:p w14:paraId="21853AA7" w14:textId="77777777" w:rsidR="00E63626" w:rsidRPr="00FF4A68" w:rsidRDefault="005E08F5" w:rsidP="00E63626">
      <w:pPr>
        <w:pStyle w:val="ListParagraph"/>
        <w:numPr>
          <w:ilvl w:val="0"/>
          <w:numId w:val="13"/>
        </w:numPr>
        <w:rPr>
          <w:rFonts w:ascii="Comic Sans MS" w:hAnsi="Comic Sans MS"/>
          <w:sz w:val="20"/>
          <w:szCs w:val="20"/>
        </w:rPr>
      </w:pPr>
      <w:r w:rsidRPr="00FF4A68">
        <w:rPr>
          <w:rFonts w:ascii="Comic Sans MS" w:hAnsi="Comic Sans MS"/>
          <w:sz w:val="20"/>
          <w:szCs w:val="20"/>
        </w:rPr>
        <w:t xml:space="preserve">The child is thin, pale or lacking in energy Please </w:t>
      </w:r>
      <w:proofErr w:type="gramStart"/>
      <w:r w:rsidRPr="00FF4A68">
        <w:rPr>
          <w:rFonts w:ascii="Comic Sans MS" w:hAnsi="Comic Sans MS"/>
          <w:sz w:val="20"/>
          <w:szCs w:val="20"/>
        </w:rPr>
        <w:t>note:</w:t>
      </w:r>
      <w:proofErr w:type="gramEnd"/>
      <w:r w:rsidRPr="00FF4A68">
        <w:rPr>
          <w:rFonts w:ascii="Comic Sans MS" w:hAnsi="Comic Sans MS"/>
          <w:sz w:val="20"/>
          <w:szCs w:val="20"/>
        </w:rPr>
        <w:t xml:space="preserve"> this is not a comprehensive list. </w:t>
      </w:r>
    </w:p>
    <w:p w14:paraId="21853AA8" w14:textId="77777777" w:rsidR="005E08F5" w:rsidRPr="00FF4A68" w:rsidRDefault="005E08F5" w:rsidP="00E63626">
      <w:pPr>
        <w:rPr>
          <w:rFonts w:ascii="Comic Sans MS" w:hAnsi="Comic Sans MS"/>
          <w:sz w:val="20"/>
          <w:szCs w:val="20"/>
        </w:rPr>
      </w:pPr>
      <w:r w:rsidRPr="00FF4A68">
        <w:rPr>
          <w:rFonts w:ascii="Comic Sans MS" w:hAnsi="Comic Sans MS"/>
          <w:sz w:val="20"/>
          <w:szCs w:val="20"/>
        </w:rPr>
        <w:t>Staff should consult with the DSL if in doubt about any symptoms which might be indicative of abuse. 1 Conversely, excessive interest from parents, along with unrealistic expectations of their child and evidence of pressure which is causing the child distress should also be give careful consideration.</w:t>
      </w:r>
    </w:p>
    <w:p w14:paraId="21853AA9" w14:textId="77777777" w:rsidR="00E63626" w:rsidRPr="00FF4A68" w:rsidRDefault="00E63626" w:rsidP="00E63626">
      <w:pPr>
        <w:rPr>
          <w:rFonts w:ascii="Comic Sans MS" w:hAnsi="Comic Sans MS"/>
          <w:sz w:val="20"/>
          <w:szCs w:val="20"/>
        </w:rPr>
      </w:pPr>
      <w:r w:rsidRPr="00FF4A68">
        <w:rPr>
          <w:rFonts w:ascii="Comic Sans MS" w:hAnsi="Comic Sans MS"/>
          <w:b/>
          <w:sz w:val="20"/>
          <w:szCs w:val="20"/>
        </w:rPr>
        <w:t>Response from parents</w:t>
      </w:r>
      <w:r w:rsidRPr="00FF4A68">
        <w:rPr>
          <w:rFonts w:ascii="Comic Sans MS" w:hAnsi="Comic Sans MS"/>
          <w:sz w:val="20"/>
          <w:szCs w:val="20"/>
        </w:rPr>
        <w:t xml:space="preserve"> </w:t>
      </w:r>
    </w:p>
    <w:p w14:paraId="21853AAA" w14:textId="7433884D" w:rsidR="00E63626" w:rsidRPr="00FF4A68" w:rsidRDefault="00E63626" w:rsidP="00E63626">
      <w:pPr>
        <w:rPr>
          <w:rFonts w:ascii="Comic Sans MS" w:hAnsi="Comic Sans MS"/>
          <w:sz w:val="20"/>
          <w:szCs w:val="20"/>
        </w:rPr>
      </w:pPr>
      <w:r w:rsidRPr="00FF4A68">
        <w:rPr>
          <w:rFonts w:ascii="Comic Sans MS" w:hAnsi="Comic Sans MS"/>
          <w:sz w:val="20"/>
          <w:szCs w:val="20"/>
        </w:rPr>
        <w:t xml:space="preserve">Research and experience </w:t>
      </w:r>
      <w:r w:rsidR="006737F6" w:rsidRPr="00FF4A68">
        <w:rPr>
          <w:rFonts w:ascii="Comic Sans MS" w:hAnsi="Comic Sans MS"/>
          <w:sz w:val="20"/>
          <w:szCs w:val="20"/>
        </w:rPr>
        <w:t>indicate</w:t>
      </w:r>
      <w:r w:rsidRPr="00FF4A68">
        <w:rPr>
          <w:rFonts w:ascii="Comic Sans MS" w:hAnsi="Comic Sans MS"/>
          <w:sz w:val="20"/>
          <w:szCs w:val="20"/>
        </w:rPr>
        <w:t xml:space="preserve"> that the following responses from parents may suggest a cause for concern across all four categories of abuse: </w:t>
      </w:r>
    </w:p>
    <w:p w14:paraId="21853AAB" w14:textId="77777777" w:rsidR="00E63626" w:rsidRPr="00FF4A68" w:rsidRDefault="00E63626" w:rsidP="00E63626">
      <w:pPr>
        <w:pStyle w:val="ListParagraph"/>
        <w:numPr>
          <w:ilvl w:val="0"/>
          <w:numId w:val="13"/>
        </w:numPr>
        <w:rPr>
          <w:rFonts w:ascii="Comic Sans MS" w:hAnsi="Comic Sans MS"/>
          <w:sz w:val="20"/>
          <w:szCs w:val="20"/>
        </w:rPr>
      </w:pPr>
      <w:r w:rsidRPr="00FF4A68">
        <w:rPr>
          <w:rFonts w:ascii="Comic Sans MS" w:hAnsi="Comic Sans MS"/>
          <w:sz w:val="20"/>
          <w:szCs w:val="20"/>
        </w:rPr>
        <w:t xml:space="preserve">An unexpected delay in seeking treatment that is obviously needed. </w:t>
      </w:r>
    </w:p>
    <w:p w14:paraId="21853AAC" w14:textId="38DFBEDF" w:rsidR="00E63626" w:rsidRPr="00FF4A68" w:rsidRDefault="00E63626" w:rsidP="00E63626">
      <w:pPr>
        <w:pStyle w:val="ListParagraph"/>
        <w:numPr>
          <w:ilvl w:val="0"/>
          <w:numId w:val="13"/>
        </w:numPr>
        <w:rPr>
          <w:rFonts w:ascii="Comic Sans MS" w:hAnsi="Comic Sans MS"/>
          <w:sz w:val="20"/>
          <w:szCs w:val="20"/>
        </w:rPr>
      </w:pPr>
      <w:r w:rsidRPr="00FF4A68">
        <w:rPr>
          <w:rFonts w:ascii="Comic Sans MS" w:hAnsi="Comic Sans MS"/>
          <w:sz w:val="20"/>
          <w:szCs w:val="20"/>
        </w:rPr>
        <w:t xml:space="preserve">An unawareness or denial of any injury, </w:t>
      </w:r>
      <w:r w:rsidR="006737F6" w:rsidRPr="00FF4A68">
        <w:rPr>
          <w:rFonts w:ascii="Comic Sans MS" w:hAnsi="Comic Sans MS"/>
          <w:sz w:val="20"/>
          <w:szCs w:val="20"/>
        </w:rPr>
        <w:t>pain,</w:t>
      </w:r>
      <w:r w:rsidRPr="00FF4A68">
        <w:rPr>
          <w:rFonts w:ascii="Comic Sans MS" w:hAnsi="Comic Sans MS"/>
          <w:sz w:val="20"/>
          <w:szCs w:val="20"/>
        </w:rPr>
        <w:t xml:space="preserve"> or loss of function (for example, a fractured limb) • Incompatible explanations offered, several different explanations or the child is said to have acted in a way that is inappropriate to his/her age and development. </w:t>
      </w:r>
    </w:p>
    <w:p w14:paraId="21853AAD" w14:textId="77777777" w:rsidR="00E63626" w:rsidRPr="00FF4A68" w:rsidRDefault="00E63626" w:rsidP="00E63626">
      <w:pPr>
        <w:pStyle w:val="ListParagraph"/>
        <w:numPr>
          <w:ilvl w:val="0"/>
          <w:numId w:val="13"/>
        </w:numPr>
        <w:rPr>
          <w:rFonts w:ascii="Comic Sans MS" w:hAnsi="Comic Sans MS"/>
          <w:sz w:val="20"/>
          <w:szCs w:val="20"/>
        </w:rPr>
      </w:pPr>
      <w:r w:rsidRPr="00FF4A68">
        <w:rPr>
          <w:rFonts w:ascii="Comic Sans MS" w:hAnsi="Comic Sans MS"/>
          <w:sz w:val="20"/>
          <w:szCs w:val="20"/>
        </w:rPr>
        <w:t xml:space="preserve">Reluctance to give information or failure to mention other known relevant injuries. </w:t>
      </w:r>
    </w:p>
    <w:p w14:paraId="21853AAE" w14:textId="77777777" w:rsidR="00E63626" w:rsidRPr="00FF4A68" w:rsidRDefault="00E63626" w:rsidP="00E63626">
      <w:pPr>
        <w:pStyle w:val="ListParagraph"/>
        <w:numPr>
          <w:ilvl w:val="0"/>
          <w:numId w:val="13"/>
        </w:numPr>
        <w:rPr>
          <w:rFonts w:ascii="Comic Sans MS" w:hAnsi="Comic Sans MS"/>
          <w:sz w:val="20"/>
          <w:szCs w:val="20"/>
        </w:rPr>
      </w:pPr>
      <w:r w:rsidRPr="00FF4A68">
        <w:rPr>
          <w:rFonts w:ascii="Comic Sans MS" w:hAnsi="Comic Sans MS"/>
          <w:sz w:val="20"/>
          <w:szCs w:val="20"/>
        </w:rPr>
        <w:t xml:space="preserve">Frequent presentation of minor injuries. </w:t>
      </w:r>
    </w:p>
    <w:p w14:paraId="21853AAF" w14:textId="77777777" w:rsidR="00E63626" w:rsidRPr="00FF4A68" w:rsidRDefault="00E63626" w:rsidP="00E63626">
      <w:pPr>
        <w:pStyle w:val="ListParagraph"/>
        <w:numPr>
          <w:ilvl w:val="0"/>
          <w:numId w:val="13"/>
        </w:numPr>
        <w:rPr>
          <w:rFonts w:ascii="Comic Sans MS" w:hAnsi="Comic Sans MS"/>
          <w:sz w:val="20"/>
          <w:szCs w:val="20"/>
        </w:rPr>
      </w:pPr>
      <w:r w:rsidRPr="00FF4A68">
        <w:rPr>
          <w:rFonts w:ascii="Comic Sans MS" w:hAnsi="Comic Sans MS"/>
          <w:sz w:val="20"/>
          <w:szCs w:val="20"/>
        </w:rPr>
        <w:t>Unrealistic expectations or constant complaints about the child.</w:t>
      </w:r>
    </w:p>
    <w:p w14:paraId="21853AB0" w14:textId="77777777" w:rsidR="00E63626" w:rsidRPr="00FF4A68" w:rsidRDefault="00E63626" w:rsidP="00E63626">
      <w:pPr>
        <w:pStyle w:val="ListParagraph"/>
        <w:numPr>
          <w:ilvl w:val="0"/>
          <w:numId w:val="13"/>
        </w:numPr>
        <w:rPr>
          <w:rFonts w:ascii="Comic Sans MS" w:hAnsi="Comic Sans MS"/>
          <w:sz w:val="20"/>
          <w:szCs w:val="20"/>
        </w:rPr>
      </w:pPr>
      <w:r w:rsidRPr="00FF4A68">
        <w:rPr>
          <w:rFonts w:ascii="Comic Sans MS" w:hAnsi="Comic Sans MS"/>
          <w:sz w:val="20"/>
          <w:szCs w:val="20"/>
        </w:rPr>
        <w:t xml:space="preserve">Alcohol misuse or other drug/substance misuse. </w:t>
      </w:r>
    </w:p>
    <w:p w14:paraId="21853AB1" w14:textId="77777777" w:rsidR="00E63626" w:rsidRPr="00FF4A68" w:rsidRDefault="00E63626" w:rsidP="00E63626">
      <w:pPr>
        <w:pStyle w:val="ListParagraph"/>
        <w:numPr>
          <w:ilvl w:val="0"/>
          <w:numId w:val="13"/>
        </w:numPr>
        <w:rPr>
          <w:rFonts w:ascii="Comic Sans MS" w:hAnsi="Comic Sans MS"/>
          <w:sz w:val="20"/>
          <w:szCs w:val="20"/>
        </w:rPr>
      </w:pPr>
      <w:r w:rsidRPr="00FF4A68">
        <w:rPr>
          <w:rFonts w:ascii="Comic Sans MS" w:hAnsi="Comic Sans MS"/>
          <w:sz w:val="20"/>
          <w:szCs w:val="20"/>
        </w:rPr>
        <w:t>Parents request removal of the child from home.</w:t>
      </w:r>
    </w:p>
    <w:p w14:paraId="21853AB2" w14:textId="77777777" w:rsidR="00E63626" w:rsidRPr="00FF4A68" w:rsidRDefault="00E63626" w:rsidP="00E63626">
      <w:pPr>
        <w:pStyle w:val="ListParagraph"/>
        <w:numPr>
          <w:ilvl w:val="0"/>
          <w:numId w:val="13"/>
        </w:numPr>
        <w:rPr>
          <w:rFonts w:ascii="Comic Sans MS" w:hAnsi="Comic Sans MS"/>
          <w:sz w:val="20"/>
          <w:szCs w:val="20"/>
        </w:rPr>
      </w:pPr>
      <w:r w:rsidRPr="00FF4A68">
        <w:rPr>
          <w:rFonts w:ascii="Comic Sans MS" w:hAnsi="Comic Sans MS"/>
          <w:sz w:val="20"/>
          <w:szCs w:val="20"/>
        </w:rPr>
        <w:t>Violence between adults in the household.</w:t>
      </w:r>
    </w:p>
    <w:p w14:paraId="21853AB3" w14:textId="77777777" w:rsidR="00E63626" w:rsidRPr="00FF4A68" w:rsidRDefault="00E63626" w:rsidP="00E63626">
      <w:pPr>
        <w:pStyle w:val="ListParagraph"/>
        <w:ind w:left="1080"/>
        <w:rPr>
          <w:rFonts w:ascii="Comic Sans MS" w:hAnsi="Comic Sans MS"/>
          <w:sz w:val="20"/>
          <w:szCs w:val="20"/>
        </w:rPr>
      </w:pPr>
    </w:p>
    <w:p w14:paraId="21853AB4" w14:textId="77777777" w:rsidR="00E63626" w:rsidRPr="00FF4A68" w:rsidRDefault="00E63626" w:rsidP="00E63626">
      <w:pPr>
        <w:rPr>
          <w:rFonts w:ascii="Comic Sans MS" w:hAnsi="Comic Sans MS"/>
          <w:sz w:val="20"/>
          <w:szCs w:val="20"/>
        </w:rPr>
      </w:pPr>
      <w:r w:rsidRPr="00FF4A68">
        <w:rPr>
          <w:rFonts w:ascii="Comic Sans MS" w:hAnsi="Comic Sans MS"/>
          <w:b/>
          <w:sz w:val="20"/>
          <w:szCs w:val="20"/>
        </w:rPr>
        <w:lastRenderedPageBreak/>
        <w:t>Recording suspicions of abuse and disclosures</w:t>
      </w:r>
      <w:r w:rsidRPr="00FF4A68">
        <w:rPr>
          <w:rFonts w:ascii="Comic Sans MS" w:hAnsi="Comic Sans MS"/>
          <w:sz w:val="20"/>
          <w:szCs w:val="20"/>
        </w:rPr>
        <w:t xml:space="preserve"> </w:t>
      </w:r>
    </w:p>
    <w:p w14:paraId="21853AB5" w14:textId="77777777" w:rsidR="00E63626" w:rsidRPr="00FF4A68" w:rsidRDefault="00E63626" w:rsidP="00E63626">
      <w:pPr>
        <w:rPr>
          <w:rFonts w:ascii="Comic Sans MS" w:hAnsi="Comic Sans MS"/>
          <w:sz w:val="20"/>
          <w:szCs w:val="20"/>
        </w:rPr>
      </w:pPr>
      <w:r w:rsidRPr="00FF4A68">
        <w:rPr>
          <w:rFonts w:ascii="Comic Sans MS" w:hAnsi="Comic Sans MS"/>
          <w:sz w:val="20"/>
          <w:szCs w:val="20"/>
        </w:rPr>
        <w:t>Staff should make an objective record (supported by the Nursery Manager or Designated Safeguarding Lead (DSL) of any observation or disclosure and include:</w:t>
      </w:r>
    </w:p>
    <w:p w14:paraId="21853AB6" w14:textId="77777777" w:rsidR="00E63626" w:rsidRPr="00FF4A68" w:rsidRDefault="00E63626" w:rsidP="00E63626">
      <w:pPr>
        <w:pStyle w:val="ListParagraph"/>
        <w:numPr>
          <w:ilvl w:val="0"/>
          <w:numId w:val="13"/>
        </w:numPr>
        <w:rPr>
          <w:rFonts w:ascii="Comic Sans MS" w:hAnsi="Comic Sans MS"/>
          <w:sz w:val="20"/>
          <w:szCs w:val="20"/>
        </w:rPr>
      </w:pPr>
      <w:r w:rsidRPr="00FF4A68">
        <w:rPr>
          <w:rFonts w:ascii="Comic Sans MS" w:hAnsi="Comic Sans MS"/>
          <w:sz w:val="20"/>
          <w:szCs w:val="20"/>
        </w:rPr>
        <w:t>Child’s name</w:t>
      </w:r>
    </w:p>
    <w:p w14:paraId="21853AB7" w14:textId="77777777" w:rsidR="00E63626" w:rsidRPr="00FF4A68" w:rsidRDefault="00E63626" w:rsidP="00E63626">
      <w:pPr>
        <w:pStyle w:val="ListParagraph"/>
        <w:numPr>
          <w:ilvl w:val="0"/>
          <w:numId w:val="13"/>
        </w:numPr>
        <w:rPr>
          <w:rFonts w:ascii="Comic Sans MS" w:hAnsi="Comic Sans MS"/>
          <w:sz w:val="20"/>
          <w:szCs w:val="20"/>
        </w:rPr>
      </w:pPr>
      <w:r w:rsidRPr="00FF4A68">
        <w:rPr>
          <w:rFonts w:ascii="Comic Sans MS" w:hAnsi="Comic Sans MS"/>
          <w:sz w:val="20"/>
          <w:szCs w:val="20"/>
        </w:rPr>
        <w:t xml:space="preserve">Child’s address </w:t>
      </w:r>
    </w:p>
    <w:p w14:paraId="21853AB8" w14:textId="77777777" w:rsidR="00E63626" w:rsidRPr="00FF4A68" w:rsidRDefault="00E63626" w:rsidP="00E63626">
      <w:pPr>
        <w:pStyle w:val="ListParagraph"/>
        <w:numPr>
          <w:ilvl w:val="0"/>
          <w:numId w:val="13"/>
        </w:numPr>
        <w:rPr>
          <w:rFonts w:ascii="Comic Sans MS" w:hAnsi="Comic Sans MS"/>
          <w:sz w:val="20"/>
          <w:szCs w:val="20"/>
        </w:rPr>
      </w:pPr>
      <w:r w:rsidRPr="00FF4A68">
        <w:rPr>
          <w:rFonts w:ascii="Comic Sans MS" w:hAnsi="Comic Sans MS"/>
          <w:sz w:val="20"/>
          <w:szCs w:val="20"/>
        </w:rPr>
        <w:t>Age of the child and date of birth</w:t>
      </w:r>
    </w:p>
    <w:p w14:paraId="21853AB9" w14:textId="77777777" w:rsidR="00E63626" w:rsidRPr="00FF4A68" w:rsidRDefault="00E63626" w:rsidP="00E63626">
      <w:pPr>
        <w:pStyle w:val="ListParagraph"/>
        <w:numPr>
          <w:ilvl w:val="0"/>
          <w:numId w:val="13"/>
        </w:numPr>
        <w:rPr>
          <w:rFonts w:ascii="Comic Sans MS" w:hAnsi="Comic Sans MS"/>
          <w:sz w:val="20"/>
          <w:szCs w:val="20"/>
        </w:rPr>
      </w:pPr>
      <w:r w:rsidRPr="00FF4A68">
        <w:rPr>
          <w:rFonts w:ascii="Comic Sans MS" w:hAnsi="Comic Sans MS"/>
          <w:sz w:val="20"/>
          <w:szCs w:val="20"/>
        </w:rPr>
        <w:t xml:space="preserve">Date and time of the observation or the disclosure </w:t>
      </w:r>
    </w:p>
    <w:p w14:paraId="21853ABA" w14:textId="77777777" w:rsidR="00E63626" w:rsidRPr="00FF4A68" w:rsidRDefault="00E63626" w:rsidP="00E63626">
      <w:pPr>
        <w:pStyle w:val="ListParagraph"/>
        <w:numPr>
          <w:ilvl w:val="0"/>
          <w:numId w:val="13"/>
        </w:numPr>
        <w:rPr>
          <w:rFonts w:ascii="Comic Sans MS" w:hAnsi="Comic Sans MS"/>
          <w:sz w:val="20"/>
          <w:szCs w:val="20"/>
        </w:rPr>
      </w:pPr>
      <w:r w:rsidRPr="00FF4A68">
        <w:rPr>
          <w:rFonts w:ascii="Comic Sans MS" w:hAnsi="Comic Sans MS"/>
          <w:sz w:val="20"/>
          <w:szCs w:val="20"/>
        </w:rPr>
        <w:t xml:space="preserve">Exact words spoken by the child </w:t>
      </w:r>
    </w:p>
    <w:p w14:paraId="21853ABB" w14:textId="77777777" w:rsidR="00E63626" w:rsidRPr="00FF4A68" w:rsidRDefault="00E63626" w:rsidP="00E63626">
      <w:pPr>
        <w:pStyle w:val="ListParagraph"/>
        <w:numPr>
          <w:ilvl w:val="0"/>
          <w:numId w:val="13"/>
        </w:numPr>
        <w:rPr>
          <w:rFonts w:ascii="Comic Sans MS" w:hAnsi="Comic Sans MS"/>
          <w:sz w:val="20"/>
          <w:szCs w:val="20"/>
        </w:rPr>
      </w:pPr>
      <w:r w:rsidRPr="00FF4A68">
        <w:rPr>
          <w:rFonts w:ascii="Comic Sans MS" w:hAnsi="Comic Sans MS"/>
          <w:sz w:val="20"/>
          <w:szCs w:val="20"/>
        </w:rPr>
        <w:t>Exact position and type of injuries or marks seen</w:t>
      </w:r>
    </w:p>
    <w:p w14:paraId="21853ABC" w14:textId="77777777" w:rsidR="00E63626" w:rsidRPr="00FF4A68" w:rsidRDefault="00E63626" w:rsidP="00E63626">
      <w:pPr>
        <w:pStyle w:val="ListParagraph"/>
        <w:numPr>
          <w:ilvl w:val="0"/>
          <w:numId w:val="13"/>
        </w:numPr>
        <w:rPr>
          <w:rFonts w:ascii="Comic Sans MS" w:hAnsi="Comic Sans MS"/>
          <w:sz w:val="20"/>
          <w:szCs w:val="20"/>
        </w:rPr>
      </w:pPr>
      <w:r w:rsidRPr="00FF4A68">
        <w:rPr>
          <w:rFonts w:ascii="Comic Sans MS" w:hAnsi="Comic Sans MS"/>
          <w:sz w:val="20"/>
          <w:szCs w:val="20"/>
        </w:rPr>
        <w:t xml:space="preserve">Exact observation of an incident including any other witnesses </w:t>
      </w:r>
    </w:p>
    <w:p w14:paraId="21853ABD" w14:textId="77777777" w:rsidR="00E63626" w:rsidRPr="00FF4A68" w:rsidRDefault="00E63626" w:rsidP="00E63626">
      <w:pPr>
        <w:pStyle w:val="ListParagraph"/>
        <w:numPr>
          <w:ilvl w:val="0"/>
          <w:numId w:val="13"/>
        </w:numPr>
        <w:rPr>
          <w:rFonts w:ascii="Comic Sans MS" w:hAnsi="Comic Sans MS"/>
          <w:sz w:val="20"/>
          <w:szCs w:val="20"/>
        </w:rPr>
      </w:pPr>
      <w:r w:rsidRPr="00FF4A68">
        <w:rPr>
          <w:rFonts w:ascii="Comic Sans MS" w:hAnsi="Comic Sans MS"/>
          <w:sz w:val="20"/>
          <w:szCs w:val="20"/>
        </w:rPr>
        <w:t>Name of the person to whom the concern was reported, with date and time and the names of any other person present at the time.</w:t>
      </w:r>
    </w:p>
    <w:p w14:paraId="21853ABE" w14:textId="77777777" w:rsidR="00E63626" w:rsidRPr="00FF4A68" w:rsidRDefault="00E63626" w:rsidP="00E63626">
      <w:pPr>
        <w:pStyle w:val="ListParagraph"/>
        <w:numPr>
          <w:ilvl w:val="0"/>
          <w:numId w:val="13"/>
        </w:numPr>
        <w:rPr>
          <w:rFonts w:ascii="Comic Sans MS" w:hAnsi="Comic Sans MS"/>
          <w:sz w:val="20"/>
          <w:szCs w:val="20"/>
        </w:rPr>
      </w:pPr>
      <w:r w:rsidRPr="00FF4A68">
        <w:rPr>
          <w:rFonts w:ascii="Comic Sans MS" w:hAnsi="Comic Sans MS"/>
          <w:sz w:val="20"/>
          <w:szCs w:val="20"/>
        </w:rPr>
        <w:t xml:space="preserve"> Any discussion held with the parent(s), where deemed appropriate.</w:t>
      </w:r>
    </w:p>
    <w:p w14:paraId="21853ABF" w14:textId="77777777" w:rsidR="00E63626" w:rsidRPr="00FF4A68" w:rsidRDefault="00E63626" w:rsidP="00E63626">
      <w:pPr>
        <w:pStyle w:val="ListParagraph"/>
        <w:ind w:left="1080"/>
        <w:rPr>
          <w:rFonts w:ascii="Comic Sans MS" w:hAnsi="Comic Sans MS"/>
          <w:sz w:val="20"/>
          <w:szCs w:val="20"/>
        </w:rPr>
      </w:pPr>
    </w:p>
    <w:p w14:paraId="21853AC0" w14:textId="77777777" w:rsidR="00E63626" w:rsidRPr="00FF4A68" w:rsidRDefault="00E63626" w:rsidP="00E63626">
      <w:pPr>
        <w:rPr>
          <w:rFonts w:ascii="Comic Sans MS" w:hAnsi="Comic Sans MS"/>
          <w:sz w:val="20"/>
          <w:szCs w:val="20"/>
        </w:rPr>
      </w:pPr>
      <w:r w:rsidRPr="00FF4A68">
        <w:rPr>
          <w:rFonts w:ascii="Comic Sans MS" w:hAnsi="Comic Sans MS"/>
          <w:sz w:val="20"/>
          <w:szCs w:val="20"/>
        </w:rPr>
        <w:t xml:space="preserve">These records should be signed by the person reporting this and the Manager/DSL, dated and kept in a separate confidential file. If a child starts to talk to an adult about potential </w:t>
      </w:r>
      <w:proofErr w:type="gramStart"/>
      <w:r w:rsidRPr="00FF4A68">
        <w:rPr>
          <w:rFonts w:ascii="Comic Sans MS" w:hAnsi="Comic Sans MS"/>
          <w:sz w:val="20"/>
          <w:szCs w:val="20"/>
        </w:rPr>
        <w:t>abuse</w:t>
      </w:r>
      <w:proofErr w:type="gramEnd"/>
      <w:r w:rsidRPr="00FF4A68">
        <w:rPr>
          <w:rFonts w:ascii="Comic Sans MS" w:hAnsi="Comic Sans MS"/>
          <w:sz w:val="20"/>
          <w:szCs w:val="20"/>
        </w:rPr>
        <w:t xml:space="preserve"> it is important not to promise the child complete confidentiality. This promise cannot be kept. It is vital that the child is allowed to talk </w:t>
      </w:r>
      <w:proofErr w:type="gramStart"/>
      <w:r w:rsidRPr="00FF4A68">
        <w:rPr>
          <w:rFonts w:ascii="Comic Sans MS" w:hAnsi="Comic Sans MS"/>
          <w:sz w:val="20"/>
          <w:szCs w:val="20"/>
        </w:rPr>
        <w:t>openly</w:t>
      </w:r>
      <w:proofErr w:type="gramEnd"/>
      <w:r w:rsidRPr="00FF4A68">
        <w:rPr>
          <w:rFonts w:ascii="Comic Sans MS" w:hAnsi="Comic Sans MS"/>
          <w:sz w:val="20"/>
          <w:szCs w:val="20"/>
        </w:rPr>
        <w:t xml:space="preserve"> and disclosure is not forced or words put into the child’s mouth. </w:t>
      </w:r>
    </w:p>
    <w:p w14:paraId="21853AC1" w14:textId="77777777" w:rsidR="00E63626" w:rsidRPr="00FF4A68" w:rsidRDefault="00E63626" w:rsidP="00E63626">
      <w:pPr>
        <w:rPr>
          <w:rFonts w:ascii="Comic Sans MS" w:hAnsi="Comic Sans MS"/>
          <w:sz w:val="20"/>
          <w:szCs w:val="20"/>
        </w:rPr>
      </w:pPr>
      <w:r w:rsidRPr="00FF4A68">
        <w:rPr>
          <w:rFonts w:ascii="Comic Sans MS" w:hAnsi="Comic Sans MS"/>
          <w:sz w:val="20"/>
          <w:szCs w:val="20"/>
        </w:rPr>
        <w:t xml:space="preserve">As soon as possible after the disclosure it is vital details are logged down accurately. It may be though necessary that through discussion with all concerned the matter needs to be raised with MASH (Multi-Agency Safeguarding Hub) or an Early Help referral needs to be initiated. Staff involved may be asked to supply details of any information/ concerns that they have </w:t>
      </w:r>
      <w:proofErr w:type="gramStart"/>
      <w:r w:rsidRPr="00FF4A68">
        <w:rPr>
          <w:rFonts w:ascii="Comic Sans MS" w:hAnsi="Comic Sans MS"/>
          <w:sz w:val="20"/>
          <w:szCs w:val="20"/>
        </w:rPr>
        <w:t>with regard to</w:t>
      </w:r>
      <w:proofErr w:type="gramEnd"/>
      <w:r w:rsidRPr="00FF4A68">
        <w:rPr>
          <w:rFonts w:ascii="Comic Sans MS" w:hAnsi="Comic Sans MS"/>
          <w:sz w:val="20"/>
          <w:szCs w:val="20"/>
        </w:rPr>
        <w:t xml:space="preserve"> a child. </w:t>
      </w:r>
    </w:p>
    <w:p w14:paraId="21853AC3" w14:textId="7E71065B" w:rsidR="00E63626" w:rsidRPr="00FF4A68" w:rsidRDefault="00E63626" w:rsidP="00E63626">
      <w:pPr>
        <w:rPr>
          <w:rFonts w:ascii="Comic Sans MS" w:hAnsi="Comic Sans MS"/>
          <w:sz w:val="20"/>
          <w:szCs w:val="20"/>
        </w:rPr>
      </w:pPr>
      <w:r w:rsidRPr="00FF4A68">
        <w:rPr>
          <w:rFonts w:ascii="Comic Sans MS" w:hAnsi="Comic Sans MS"/>
          <w:sz w:val="20"/>
          <w:szCs w:val="20"/>
        </w:rPr>
        <w:t xml:space="preserve">The nursery expects all members of staff to co-operate with agencies in any way necessary to ensure the safety of the children. Staff must not make any comments either publicly or in private about a parent’s or </w:t>
      </w:r>
      <w:proofErr w:type="gramStart"/>
      <w:r w:rsidRPr="00FF4A68">
        <w:rPr>
          <w:rFonts w:ascii="Comic Sans MS" w:hAnsi="Comic Sans MS"/>
          <w:sz w:val="20"/>
          <w:szCs w:val="20"/>
        </w:rPr>
        <w:t>staff’s</w:t>
      </w:r>
      <w:proofErr w:type="gramEnd"/>
      <w:r w:rsidRPr="00FF4A68">
        <w:rPr>
          <w:rFonts w:ascii="Comic Sans MS" w:hAnsi="Comic Sans MS"/>
          <w:sz w:val="20"/>
          <w:szCs w:val="20"/>
        </w:rPr>
        <w:t xml:space="preserve"> supposed or actual behaviour.</w:t>
      </w:r>
    </w:p>
    <w:p w14:paraId="21853AC4" w14:textId="77777777" w:rsidR="00E63626" w:rsidRPr="00FF4A68" w:rsidRDefault="00E63626" w:rsidP="00E63626">
      <w:pPr>
        <w:rPr>
          <w:rFonts w:ascii="Comic Sans MS" w:hAnsi="Comic Sans MS"/>
          <w:b/>
          <w:sz w:val="20"/>
          <w:szCs w:val="20"/>
        </w:rPr>
      </w:pPr>
      <w:r w:rsidRPr="00FF4A68">
        <w:rPr>
          <w:rFonts w:ascii="Comic Sans MS" w:hAnsi="Comic Sans MS"/>
          <w:b/>
          <w:sz w:val="20"/>
          <w:szCs w:val="20"/>
        </w:rPr>
        <w:t>Informing parents</w:t>
      </w:r>
    </w:p>
    <w:p w14:paraId="21853AC5" w14:textId="77777777" w:rsidR="00E63626" w:rsidRPr="00FF4A68" w:rsidRDefault="00E63626" w:rsidP="00E63626">
      <w:pPr>
        <w:rPr>
          <w:rFonts w:ascii="Comic Sans MS" w:hAnsi="Comic Sans MS"/>
          <w:sz w:val="20"/>
          <w:szCs w:val="20"/>
        </w:rPr>
      </w:pPr>
      <w:r w:rsidRPr="00FF4A68">
        <w:rPr>
          <w:rFonts w:ascii="Comic Sans MS" w:hAnsi="Comic Sans MS"/>
          <w:sz w:val="20"/>
          <w:szCs w:val="20"/>
        </w:rPr>
        <w:t xml:space="preserve"> Parents are normally the first point of contact. If a suspicion of abuse is recorded, parents are informed at the same time as the report is made, except where the guidance of the LSCB does not allow this. This will usually be the case where the parent or family member is the likely abuser, or where a child may be endangered by this disclosure. In these </w:t>
      </w:r>
      <w:proofErr w:type="gramStart"/>
      <w:r w:rsidRPr="00FF4A68">
        <w:rPr>
          <w:rFonts w:ascii="Comic Sans MS" w:hAnsi="Comic Sans MS"/>
          <w:sz w:val="20"/>
          <w:szCs w:val="20"/>
        </w:rPr>
        <w:t>cases</w:t>
      </w:r>
      <w:proofErr w:type="gramEnd"/>
      <w:r w:rsidRPr="00FF4A68">
        <w:rPr>
          <w:rFonts w:ascii="Comic Sans MS" w:hAnsi="Comic Sans MS"/>
          <w:sz w:val="20"/>
          <w:szCs w:val="20"/>
        </w:rPr>
        <w:t xml:space="preserve"> the investigating officer will inform parents. </w:t>
      </w:r>
    </w:p>
    <w:p w14:paraId="21853AC6" w14:textId="77777777" w:rsidR="00E63626" w:rsidRPr="00FF4A68" w:rsidRDefault="00E63626" w:rsidP="00E63626">
      <w:pPr>
        <w:rPr>
          <w:rFonts w:ascii="Comic Sans MS" w:hAnsi="Comic Sans MS"/>
          <w:sz w:val="20"/>
          <w:szCs w:val="20"/>
        </w:rPr>
      </w:pPr>
      <w:r w:rsidRPr="00FF4A68">
        <w:rPr>
          <w:rFonts w:ascii="Comic Sans MS" w:hAnsi="Comic Sans MS"/>
          <w:sz w:val="20"/>
          <w:szCs w:val="20"/>
        </w:rPr>
        <w:t xml:space="preserve">All staff members must remember that we are committed to working in close partnership with parents/carers and therefore it is our policy to inform them first of any concerns we may </w:t>
      </w:r>
      <w:proofErr w:type="gramStart"/>
      <w:r w:rsidRPr="00FF4A68">
        <w:rPr>
          <w:rFonts w:ascii="Comic Sans MS" w:hAnsi="Comic Sans MS"/>
          <w:sz w:val="20"/>
          <w:szCs w:val="20"/>
        </w:rPr>
        <w:t>have, unless</w:t>
      </w:r>
      <w:proofErr w:type="gramEnd"/>
      <w:r w:rsidRPr="00FF4A68">
        <w:rPr>
          <w:rFonts w:ascii="Comic Sans MS" w:hAnsi="Comic Sans MS"/>
          <w:sz w:val="20"/>
          <w:szCs w:val="20"/>
        </w:rPr>
        <w:t xml:space="preserve"> the child will be put at risk. It is important to remember that the child’s welfare is paramount. This must always be done in a tactful and confidential manner and in no </w:t>
      </w:r>
      <w:r w:rsidRPr="00FF4A68">
        <w:rPr>
          <w:rFonts w:ascii="Comic Sans MS" w:hAnsi="Comic Sans MS"/>
          <w:sz w:val="20"/>
          <w:szCs w:val="20"/>
        </w:rPr>
        <w:lastRenderedPageBreak/>
        <w:t>circumstances should staff make any judgement or accusation towards that parent/carer. Always concentrate on the facts and give clear reasons as to why there is a concern.</w:t>
      </w:r>
    </w:p>
    <w:p w14:paraId="21853AC7" w14:textId="77777777" w:rsidR="00E63626" w:rsidRPr="00FF4A68" w:rsidRDefault="00E63626" w:rsidP="00E63626">
      <w:pPr>
        <w:rPr>
          <w:rFonts w:ascii="Comic Sans MS" w:hAnsi="Comic Sans MS"/>
          <w:sz w:val="20"/>
          <w:szCs w:val="20"/>
        </w:rPr>
      </w:pPr>
      <w:r w:rsidRPr="00FF4A68">
        <w:rPr>
          <w:rFonts w:ascii="Comic Sans MS" w:hAnsi="Comic Sans MS"/>
          <w:b/>
          <w:sz w:val="20"/>
          <w:szCs w:val="20"/>
        </w:rPr>
        <w:t>Confidentiality</w:t>
      </w:r>
      <w:r w:rsidRPr="00FF4A68">
        <w:rPr>
          <w:rFonts w:ascii="Comic Sans MS" w:hAnsi="Comic Sans MS"/>
          <w:sz w:val="20"/>
          <w:szCs w:val="20"/>
        </w:rPr>
        <w:t xml:space="preserve"> </w:t>
      </w:r>
    </w:p>
    <w:p w14:paraId="21853AC8" w14:textId="77777777" w:rsidR="00E63626" w:rsidRPr="00FF4A68" w:rsidRDefault="00E63626" w:rsidP="00E63626">
      <w:pPr>
        <w:rPr>
          <w:rFonts w:ascii="Comic Sans MS" w:hAnsi="Comic Sans MS"/>
          <w:sz w:val="20"/>
          <w:szCs w:val="20"/>
        </w:rPr>
      </w:pPr>
      <w:r w:rsidRPr="00FF4A68">
        <w:rPr>
          <w:rFonts w:ascii="Comic Sans MS" w:hAnsi="Comic Sans MS"/>
          <w:sz w:val="20"/>
          <w:szCs w:val="20"/>
        </w:rPr>
        <w:t>All suspicions, enquiries and external investigations are kept confidential and shared only with those who need to know. Any information is shared under the guidance of the LSCB (Local Safeguarding Children’s Board).</w:t>
      </w:r>
    </w:p>
    <w:p w14:paraId="21853AC9" w14:textId="77777777" w:rsidR="00E63626" w:rsidRPr="00FF4A68" w:rsidRDefault="00E63626" w:rsidP="00E63626">
      <w:pPr>
        <w:rPr>
          <w:rFonts w:ascii="Comic Sans MS" w:hAnsi="Comic Sans MS"/>
          <w:sz w:val="20"/>
          <w:szCs w:val="20"/>
        </w:rPr>
      </w:pPr>
      <w:r w:rsidRPr="00FF4A68">
        <w:rPr>
          <w:rFonts w:ascii="Comic Sans MS" w:hAnsi="Comic Sans MS"/>
          <w:sz w:val="20"/>
          <w:szCs w:val="20"/>
        </w:rPr>
        <w:t xml:space="preserve">The Nursery takes every step in its power to build up trusting and supportive relations among families, </w:t>
      </w:r>
      <w:proofErr w:type="gramStart"/>
      <w:r w:rsidRPr="00FF4A68">
        <w:rPr>
          <w:rFonts w:ascii="Comic Sans MS" w:hAnsi="Comic Sans MS"/>
          <w:sz w:val="20"/>
          <w:szCs w:val="20"/>
        </w:rPr>
        <w:t>staff</w:t>
      </w:r>
      <w:proofErr w:type="gramEnd"/>
      <w:r w:rsidRPr="00FF4A68">
        <w:rPr>
          <w:rFonts w:ascii="Comic Sans MS" w:hAnsi="Comic Sans MS"/>
          <w:sz w:val="20"/>
          <w:szCs w:val="20"/>
        </w:rPr>
        <w:t xml:space="preserve"> and volunteers within the Nursery.</w:t>
      </w:r>
    </w:p>
    <w:p w14:paraId="21853ACA" w14:textId="77777777" w:rsidR="00E63626" w:rsidRPr="00FF4A68" w:rsidRDefault="00E63626" w:rsidP="00E63626">
      <w:pPr>
        <w:rPr>
          <w:rFonts w:ascii="Comic Sans MS" w:hAnsi="Comic Sans MS"/>
          <w:sz w:val="20"/>
          <w:szCs w:val="20"/>
        </w:rPr>
      </w:pPr>
      <w:r w:rsidRPr="00FF4A68">
        <w:rPr>
          <w:rFonts w:ascii="Comic Sans MS" w:hAnsi="Comic Sans MS"/>
          <w:sz w:val="20"/>
          <w:szCs w:val="20"/>
        </w:rPr>
        <w:t xml:space="preserve"> The Nursery continues to welcome the child and the family whilst enquiries are being made in relation to abuse in the home situation. Parents and families will be with respect in a non-judgemental manner whilst any external investigations are carried out in the best interest of the child.</w:t>
      </w:r>
    </w:p>
    <w:p w14:paraId="21853ACB" w14:textId="77777777" w:rsidR="00E63626" w:rsidRPr="00FF4A68" w:rsidRDefault="00E63626" w:rsidP="00E63626">
      <w:pPr>
        <w:rPr>
          <w:rFonts w:ascii="Comic Sans MS" w:hAnsi="Comic Sans MS"/>
          <w:sz w:val="20"/>
          <w:szCs w:val="20"/>
        </w:rPr>
      </w:pPr>
      <w:r w:rsidRPr="00FF4A68">
        <w:rPr>
          <w:rFonts w:ascii="Comic Sans MS" w:hAnsi="Comic Sans MS"/>
          <w:sz w:val="20"/>
          <w:szCs w:val="20"/>
        </w:rPr>
        <w:t xml:space="preserve"> Confidential records kept on a child are shared with the child’s parents or those who have parental responsibility for the child, only if appropriate under the guidance of the LSCB with the proviso that the care and safety of the child is paramount. We will do all in our power to support and work with the child’s family.</w:t>
      </w:r>
    </w:p>
    <w:p w14:paraId="21853ACC" w14:textId="77777777" w:rsidR="00E63626" w:rsidRPr="00FF4A68" w:rsidRDefault="00E63626" w:rsidP="00E63626">
      <w:pPr>
        <w:rPr>
          <w:rFonts w:ascii="Comic Sans MS" w:hAnsi="Comic Sans MS"/>
          <w:sz w:val="20"/>
          <w:szCs w:val="20"/>
        </w:rPr>
      </w:pPr>
      <w:r w:rsidRPr="00FF4A68">
        <w:rPr>
          <w:rFonts w:ascii="Comic Sans MS" w:hAnsi="Comic Sans MS"/>
          <w:b/>
          <w:sz w:val="20"/>
          <w:szCs w:val="20"/>
        </w:rPr>
        <w:t>Referral procedures and contacts</w:t>
      </w:r>
      <w:r w:rsidRPr="00FF4A68">
        <w:rPr>
          <w:rFonts w:ascii="Comic Sans MS" w:hAnsi="Comic Sans MS"/>
          <w:sz w:val="20"/>
          <w:szCs w:val="20"/>
        </w:rPr>
        <w:t xml:space="preserve"> </w:t>
      </w:r>
    </w:p>
    <w:p w14:paraId="21853ACD" w14:textId="77777777" w:rsidR="00E63626" w:rsidRPr="00FF4A68" w:rsidRDefault="00E63626" w:rsidP="00E63626">
      <w:pPr>
        <w:rPr>
          <w:rFonts w:ascii="Comic Sans MS" w:hAnsi="Comic Sans MS"/>
          <w:sz w:val="20"/>
          <w:szCs w:val="20"/>
        </w:rPr>
      </w:pPr>
      <w:r w:rsidRPr="00FF4A68">
        <w:rPr>
          <w:rFonts w:ascii="Comic Sans MS" w:hAnsi="Comic Sans MS"/>
          <w:sz w:val="20"/>
          <w:szCs w:val="20"/>
        </w:rPr>
        <w:t>It is the responsibility of the Nursery DSL once a concern has been reported, to assess the potential risk the child may be facing, and the action that needs to be taken, for example immediate referral or monitoring and recording. Where a member of staff or manager/deputy is sufficiently concerned, they must contact the Multi Agency safeguarding Hub (MASH) for advice. The Multi Agency Referral Form (MARF) may then need to be completed.</w:t>
      </w:r>
    </w:p>
    <w:p w14:paraId="21853ACE" w14:textId="77777777" w:rsidR="00E63626" w:rsidRPr="00FF4A68" w:rsidRDefault="00E63626" w:rsidP="00E63626">
      <w:pPr>
        <w:rPr>
          <w:rFonts w:ascii="Comic Sans MS" w:hAnsi="Comic Sans MS"/>
          <w:b/>
          <w:sz w:val="20"/>
          <w:szCs w:val="20"/>
        </w:rPr>
      </w:pPr>
      <w:r w:rsidRPr="00FF4A68">
        <w:rPr>
          <w:rFonts w:ascii="Comic Sans MS" w:hAnsi="Comic Sans MS"/>
          <w:b/>
          <w:sz w:val="20"/>
          <w:szCs w:val="20"/>
        </w:rPr>
        <w:t>Staff recruitment and deployment</w:t>
      </w:r>
    </w:p>
    <w:p w14:paraId="21853ACF" w14:textId="77777777" w:rsidR="00E63626" w:rsidRPr="00FF4A68" w:rsidRDefault="00E63626" w:rsidP="00E63626">
      <w:pPr>
        <w:rPr>
          <w:rFonts w:ascii="Comic Sans MS" w:hAnsi="Comic Sans MS"/>
          <w:sz w:val="20"/>
          <w:szCs w:val="20"/>
        </w:rPr>
      </w:pPr>
      <w:r w:rsidRPr="00FF4A68">
        <w:rPr>
          <w:rFonts w:ascii="Comic Sans MS" w:hAnsi="Comic Sans MS"/>
          <w:sz w:val="20"/>
          <w:szCs w:val="20"/>
        </w:rPr>
        <w:t xml:space="preserve"> Nursery Manger and other senior staff receive training on how to ensure that interviews to appoint staff reflect the importance of safeguarding children. From a date to be agreed, no interview panel to appoint staff working in schools (nurseries) should be convened without at least one member of being properly trained. </w:t>
      </w:r>
    </w:p>
    <w:p w14:paraId="21853AD0" w14:textId="77777777" w:rsidR="00C64DFB" w:rsidRPr="00FF4A68" w:rsidRDefault="00E63626" w:rsidP="00E63626">
      <w:pPr>
        <w:rPr>
          <w:rFonts w:ascii="Comic Sans MS" w:hAnsi="Comic Sans MS"/>
          <w:sz w:val="20"/>
          <w:szCs w:val="20"/>
        </w:rPr>
      </w:pPr>
      <w:r w:rsidRPr="00FF4A68">
        <w:rPr>
          <w:rFonts w:ascii="Comic Sans MS" w:hAnsi="Comic Sans MS"/>
          <w:sz w:val="20"/>
          <w:szCs w:val="20"/>
        </w:rPr>
        <w:t>The relevant inspection bodies should, as part of their inspection, review the existence and effectiveness of a school’s/child carer’s selection and recruitment arrangements. (</w:t>
      </w:r>
      <w:proofErr w:type="spellStart"/>
      <w:r w:rsidRPr="00FF4A68">
        <w:rPr>
          <w:rFonts w:ascii="Comic Sans MS" w:hAnsi="Comic Sans MS"/>
          <w:sz w:val="20"/>
          <w:szCs w:val="20"/>
        </w:rPr>
        <w:t>Bichard</w:t>
      </w:r>
      <w:proofErr w:type="spellEnd"/>
      <w:r w:rsidRPr="00FF4A68">
        <w:rPr>
          <w:rFonts w:ascii="Comic Sans MS" w:hAnsi="Comic Sans MS"/>
          <w:sz w:val="20"/>
          <w:szCs w:val="20"/>
        </w:rPr>
        <w:t xml:space="preserve"> Inquiry – June 2004).</w:t>
      </w:r>
    </w:p>
    <w:p w14:paraId="21853AD1" w14:textId="299FC19E" w:rsidR="00E63626" w:rsidRPr="00FF4A68" w:rsidRDefault="00E63626" w:rsidP="00E63626">
      <w:pPr>
        <w:rPr>
          <w:rFonts w:ascii="Comic Sans MS" w:hAnsi="Comic Sans MS"/>
          <w:sz w:val="20"/>
          <w:szCs w:val="20"/>
        </w:rPr>
      </w:pPr>
      <w:r w:rsidRPr="00FF4A68">
        <w:rPr>
          <w:rFonts w:ascii="Comic Sans MS" w:hAnsi="Comic Sans MS"/>
          <w:sz w:val="20"/>
          <w:szCs w:val="20"/>
        </w:rPr>
        <w:t xml:space="preserve">It is the policy of the Nursery to provide a secure and safe environment for all children. The Nursery will therefore not allow an adult to be left alone with a child who has not received their enhanced DBS disclosure clearance. </w:t>
      </w:r>
    </w:p>
    <w:p w14:paraId="21853AD2" w14:textId="77777777" w:rsidR="00E63626" w:rsidRPr="00FF4A68" w:rsidRDefault="00E63626" w:rsidP="00E63626">
      <w:pPr>
        <w:rPr>
          <w:rFonts w:ascii="Comic Sans MS" w:hAnsi="Comic Sans MS"/>
          <w:sz w:val="20"/>
          <w:szCs w:val="20"/>
        </w:rPr>
      </w:pPr>
      <w:r w:rsidRPr="00FF4A68">
        <w:rPr>
          <w:rFonts w:ascii="Comic Sans MS" w:hAnsi="Comic Sans MS"/>
          <w:sz w:val="20"/>
          <w:szCs w:val="20"/>
        </w:rPr>
        <w:lastRenderedPageBreak/>
        <w:t>All staff will attend child protection training within their first six months of employment and receive initial basic training during their induction period. This will include the procedures for spotting signs and behaviours of abuse and abusers, recording and reporting concerns and creating a safe and secure environment for the children in the Nursery.</w:t>
      </w:r>
    </w:p>
    <w:p w14:paraId="21853AD3" w14:textId="16F3F7C0" w:rsidR="00E63626" w:rsidRPr="00FF4A68" w:rsidRDefault="00E63626" w:rsidP="00E63626">
      <w:pPr>
        <w:rPr>
          <w:rFonts w:ascii="Comic Sans MS" w:hAnsi="Comic Sans MS"/>
          <w:sz w:val="20"/>
          <w:szCs w:val="20"/>
        </w:rPr>
      </w:pPr>
      <w:r w:rsidRPr="00FF4A68">
        <w:rPr>
          <w:rFonts w:ascii="Comic Sans MS" w:hAnsi="Comic Sans MS"/>
          <w:sz w:val="20"/>
          <w:szCs w:val="20"/>
        </w:rPr>
        <w:t xml:space="preserve"> We have named officers within the Nursery that co-ordinate child protection and welfare issues. The Nursery DSL undertakes specific training and accesses regular updates on developments within this field.</w:t>
      </w:r>
    </w:p>
    <w:p w14:paraId="21853AD4" w14:textId="77777777" w:rsidR="00C64DFB" w:rsidRPr="00FF4A68" w:rsidRDefault="00E63626" w:rsidP="00E63626">
      <w:pPr>
        <w:rPr>
          <w:rFonts w:ascii="Comic Sans MS" w:hAnsi="Comic Sans MS"/>
          <w:sz w:val="20"/>
          <w:szCs w:val="20"/>
        </w:rPr>
      </w:pPr>
      <w:r w:rsidRPr="00FF4A68">
        <w:rPr>
          <w:rFonts w:ascii="Comic Sans MS" w:hAnsi="Comic Sans MS"/>
          <w:sz w:val="20"/>
          <w:szCs w:val="20"/>
        </w:rPr>
        <w:t xml:space="preserve">We provide adequate and appropriate staffing resources to meet the needs of children. </w:t>
      </w:r>
    </w:p>
    <w:p w14:paraId="21853AD5" w14:textId="77777777" w:rsidR="00E63626" w:rsidRPr="00FF4A68" w:rsidRDefault="00E63626" w:rsidP="00E63626">
      <w:pPr>
        <w:rPr>
          <w:rFonts w:ascii="Comic Sans MS" w:hAnsi="Comic Sans MS"/>
          <w:sz w:val="20"/>
          <w:szCs w:val="20"/>
        </w:rPr>
      </w:pPr>
      <w:r w:rsidRPr="00FF4A68">
        <w:rPr>
          <w:rFonts w:ascii="Comic Sans MS" w:hAnsi="Comic Sans MS"/>
          <w:sz w:val="20"/>
          <w:szCs w:val="20"/>
        </w:rPr>
        <w:t>Applicants for posts with the Nursery are clearly informed that the positions are exempt from the Rehabilitation of Offenders Act 1974. Candidates are informed of the need to carry out checks before posts can be confirmed. Where applications are rejected because of information that has been disclosed, applicants have the right to know and to challenge incorrect information:</w:t>
      </w:r>
    </w:p>
    <w:p w14:paraId="21853AD6" w14:textId="77777777" w:rsidR="00C64DFB" w:rsidRPr="00FF4A68" w:rsidRDefault="00C64DFB" w:rsidP="00C64DFB">
      <w:pPr>
        <w:pStyle w:val="ListParagraph"/>
        <w:numPr>
          <w:ilvl w:val="0"/>
          <w:numId w:val="18"/>
        </w:numPr>
        <w:rPr>
          <w:rFonts w:ascii="Comic Sans MS" w:hAnsi="Comic Sans MS"/>
          <w:sz w:val="20"/>
          <w:szCs w:val="20"/>
        </w:rPr>
      </w:pPr>
      <w:r w:rsidRPr="00FF4A68">
        <w:rPr>
          <w:rFonts w:ascii="Comic Sans MS" w:hAnsi="Comic Sans MS"/>
          <w:sz w:val="20"/>
          <w:szCs w:val="20"/>
        </w:rPr>
        <w:t xml:space="preserve">All enhanced DBS disclosures checks will be updated on a regular basis to ensure the suitability of the adults caring for the children. </w:t>
      </w:r>
    </w:p>
    <w:p w14:paraId="21853AD7" w14:textId="77777777" w:rsidR="00C64DFB" w:rsidRPr="00FF4A68" w:rsidRDefault="00C64DFB" w:rsidP="00C64DFB">
      <w:pPr>
        <w:pStyle w:val="ListParagraph"/>
        <w:numPr>
          <w:ilvl w:val="0"/>
          <w:numId w:val="18"/>
        </w:numPr>
        <w:rPr>
          <w:rFonts w:ascii="Comic Sans MS" w:hAnsi="Comic Sans MS"/>
          <w:sz w:val="20"/>
          <w:szCs w:val="20"/>
        </w:rPr>
      </w:pPr>
      <w:r w:rsidRPr="00FF4A68">
        <w:rPr>
          <w:rFonts w:ascii="Comic Sans MS" w:hAnsi="Comic Sans MS"/>
          <w:sz w:val="20"/>
          <w:szCs w:val="20"/>
        </w:rPr>
        <w:t xml:space="preserve">We will ensure that we have comprehensive information of any member of staff who has regular contact with a person convicted of a criminal offence or who has an unsafe DBS or who is registered on the Sex Offenders Register. </w:t>
      </w:r>
    </w:p>
    <w:p w14:paraId="21853AD8" w14:textId="77777777" w:rsidR="00C64DFB" w:rsidRPr="00FF4A68" w:rsidRDefault="00C64DFB" w:rsidP="00C64DFB">
      <w:pPr>
        <w:pStyle w:val="ListParagraph"/>
        <w:numPr>
          <w:ilvl w:val="0"/>
          <w:numId w:val="18"/>
        </w:numPr>
        <w:rPr>
          <w:rFonts w:ascii="Comic Sans MS" w:hAnsi="Comic Sans MS"/>
          <w:sz w:val="20"/>
          <w:szCs w:val="20"/>
        </w:rPr>
      </w:pPr>
      <w:r w:rsidRPr="00FF4A68">
        <w:rPr>
          <w:rFonts w:ascii="Comic Sans MS" w:hAnsi="Comic Sans MS"/>
          <w:sz w:val="20"/>
          <w:szCs w:val="20"/>
        </w:rPr>
        <w:t>We abide by OFSTED requirements in respect of references and suitability checks for staff and volunteers, to ensure that no disqualified person or unfit person works at the Nursery or has access to the children.</w:t>
      </w:r>
    </w:p>
    <w:p w14:paraId="21853AD9" w14:textId="77777777" w:rsidR="00C64DFB" w:rsidRPr="00FF4A68" w:rsidRDefault="00C64DFB" w:rsidP="00C64DFB">
      <w:pPr>
        <w:pStyle w:val="ListParagraph"/>
        <w:numPr>
          <w:ilvl w:val="0"/>
          <w:numId w:val="18"/>
        </w:numPr>
        <w:rPr>
          <w:rFonts w:ascii="Comic Sans MS" w:hAnsi="Comic Sans MS"/>
          <w:sz w:val="20"/>
          <w:szCs w:val="20"/>
        </w:rPr>
      </w:pPr>
      <w:r w:rsidRPr="00FF4A68">
        <w:rPr>
          <w:rFonts w:ascii="Comic Sans MS" w:hAnsi="Comic Sans MS"/>
          <w:sz w:val="20"/>
          <w:szCs w:val="20"/>
        </w:rPr>
        <w:t xml:space="preserve"> We ensure we receive at least two written references BEFORE a new member of staff commences employment with us. </w:t>
      </w:r>
    </w:p>
    <w:p w14:paraId="21853ADA" w14:textId="77777777" w:rsidR="00C64DFB" w:rsidRPr="00FF4A68" w:rsidRDefault="00C64DFB" w:rsidP="00C64DFB">
      <w:pPr>
        <w:pStyle w:val="ListParagraph"/>
        <w:numPr>
          <w:ilvl w:val="0"/>
          <w:numId w:val="18"/>
        </w:numPr>
        <w:rPr>
          <w:rFonts w:ascii="Comic Sans MS" w:hAnsi="Comic Sans MS"/>
          <w:sz w:val="20"/>
          <w:szCs w:val="20"/>
        </w:rPr>
      </w:pPr>
      <w:r w:rsidRPr="00FF4A68">
        <w:rPr>
          <w:rFonts w:ascii="Comic Sans MS" w:hAnsi="Comic Sans MS"/>
          <w:sz w:val="20"/>
          <w:szCs w:val="20"/>
        </w:rPr>
        <w:t xml:space="preserve">All students will have enhanced DBS disclosures conducted on them before their placement starts. • We will ensure that staff complete a status check each year which will validate information held about them to include criminal convictions, cautions, </w:t>
      </w:r>
      <w:proofErr w:type="gramStart"/>
      <w:r w:rsidRPr="00FF4A68">
        <w:rPr>
          <w:rFonts w:ascii="Comic Sans MS" w:hAnsi="Comic Sans MS"/>
          <w:sz w:val="20"/>
          <w:szCs w:val="20"/>
        </w:rPr>
        <w:t>warnings</w:t>
      </w:r>
      <w:proofErr w:type="gramEnd"/>
      <w:r w:rsidRPr="00FF4A68">
        <w:rPr>
          <w:rFonts w:ascii="Comic Sans MS" w:hAnsi="Comic Sans MS"/>
          <w:sz w:val="20"/>
          <w:szCs w:val="20"/>
        </w:rPr>
        <w:t xml:space="preserve"> or other activities since the DBS was conducted at the induction stage. </w:t>
      </w:r>
    </w:p>
    <w:p w14:paraId="21853ADB" w14:textId="77777777" w:rsidR="00C64DFB" w:rsidRPr="00FF4A68" w:rsidRDefault="00C64DFB" w:rsidP="00C64DFB">
      <w:pPr>
        <w:pStyle w:val="ListParagraph"/>
        <w:numPr>
          <w:ilvl w:val="0"/>
          <w:numId w:val="18"/>
        </w:numPr>
        <w:rPr>
          <w:rFonts w:ascii="Comic Sans MS" w:hAnsi="Comic Sans MS"/>
          <w:sz w:val="20"/>
          <w:szCs w:val="20"/>
        </w:rPr>
      </w:pPr>
      <w:r w:rsidRPr="00FF4A68">
        <w:rPr>
          <w:rFonts w:ascii="Comic Sans MS" w:hAnsi="Comic Sans MS"/>
          <w:sz w:val="20"/>
          <w:szCs w:val="20"/>
        </w:rPr>
        <w:t xml:space="preserve">Volunteers, including students, do not work unsupervised. </w:t>
      </w:r>
    </w:p>
    <w:p w14:paraId="21853ADC" w14:textId="77777777" w:rsidR="00C64DFB" w:rsidRPr="00FF4A68" w:rsidRDefault="00C64DFB" w:rsidP="00C64DFB">
      <w:pPr>
        <w:pStyle w:val="ListParagraph"/>
        <w:numPr>
          <w:ilvl w:val="0"/>
          <w:numId w:val="18"/>
        </w:numPr>
        <w:rPr>
          <w:rFonts w:ascii="Comic Sans MS" w:hAnsi="Comic Sans MS"/>
          <w:sz w:val="20"/>
          <w:szCs w:val="20"/>
        </w:rPr>
      </w:pPr>
      <w:r w:rsidRPr="00FF4A68">
        <w:rPr>
          <w:rFonts w:ascii="Comic Sans MS" w:hAnsi="Comic Sans MS"/>
          <w:sz w:val="20"/>
          <w:szCs w:val="20"/>
        </w:rPr>
        <w:t xml:space="preserve">We abide by the Safeguarding Vulnerable Groups Act (2006) requirements in respect of any person who is dismissed from our </w:t>
      </w:r>
      <w:proofErr w:type="gramStart"/>
      <w:r w:rsidRPr="00FF4A68">
        <w:rPr>
          <w:rFonts w:ascii="Comic Sans MS" w:hAnsi="Comic Sans MS"/>
          <w:sz w:val="20"/>
          <w:szCs w:val="20"/>
        </w:rPr>
        <w:t>employment, or</w:t>
      </w:r>
      <w:proofErr w:type="gramEnd"/>
      <w:r w:rsidRPr="00FF4A68">
        <w:rPr>
          <w:rFonts w:ascii="Comic Sans MS" w:hAnsi="Comic Sans MS"/>
          <w:sz w:val="20"/>
          <w:szCs w:val="20"/>
        </w:rPr>
        <w:t xml:space="preserve"> resigns in circumstances that would otherwise have led to dismissal for reasons of child protection concern. </w:t>
      </w:r>
    </w:p>
    <w:p w14:paraId="21853ADD" w14:textId="77777777" w:rsidR="00C64DFB" w:rsidRPr="00FF4A68" w:rsidRDefault="00C64DFB" w:rsidP="00C64DFB">
      <w:pPr>
        <w:pStyle w:val="ListParagraph"/>
        <w:numPr>
          <w:ilvl w:val="0"/>
          <w:numId w:val="18"/>
        </w:numPr>
        <w:rPr>
          <w:rFonts w:ascii="Comic Sans MS" w:hAnsi="Comic Sans MS"/>
          <w:sz w:val="20"/>
          <w:szCs w:val="20"/>
        </w:rPr>
      </w:pPr>
      <w:r w:rsidRPr="00FF4A68">
        <w:rPr>
          <w:rFonts w:ascii="Comic Sans MS" w:hAnsi="Comic Sans MS"/>
          <w:sz w:val="20"/>
          <w:szCs w:val="20"/>
        </w:rPr>
        <w:t xml:space="preserve">We have procedures for recording details of visitors to the Nursery and take security steps to ensure that we have control over who comes into the Nursery, so that no unauthorised person has unsupervised access to the children. </w:t>
      </w:r>
    </w:p>
    <w:p w14:paraId="21853ADE" w14:textId="77777777" w:rsidR="00C64DFB" w:rsidRPr="00FF4A68" w:rsidRDefault="00C64DFB" w:rsidP="00C64DFB">
      <w:pPr>
        <w:pStyle w:val="ListParagraph"/>
        <w:numPr>
          <w:ilvl w:val="0"/>
          <w:numId w:val="18"/>
        </w:numPr>
        <w:rPr>
          <w:rFonts w:ascii="Comic Sans MS" w:hAnsi="Comic Sans MS"/>
          <w:sz w:val="20"/>
          <w:szCs w:val="20"/>
        </w:rPr>
      </w:pPr>
      <w:r w:rsidRPr="00FF4A68">
        <w:rPr>
          <w:rFonts w:ascii="Comic Sans MS" w:hAnsi="Comic Sans MS"/>
          <w:sz w:val="20"/>
          <w:szCs w:val="20"/>
        </w:rPr>
        <w:t>All visitors/contractors will still be accompanied whilst on the premises, especially when in the areas the children use.</w:t>
      </w:r>
    </w:p>
    <w:p w14:paraId="21853ADF" w14:textId="77777777" w:rsidR="00C64DFB" w:rsidRPr="00FF4A68" w:rsidRDefault="00C64DFB" w:rsidP="00C64DFB">
      <w:pPr>
        <w:pStyle w:val="ListParagraph"/>
        <w:numPr>
          <w:ilvl w:val="0"/>
          <w:numId w:val="18"/>
        </w:numPr>
        <w:rPr>
          <w:rFonts w:ascii="Comic Sans MS" w:hAnsi="Comic Sans MS"/>
          <w:sz w:val="20"/>
          <w:szCs w:val="20"/>
        </w:rPr>
      </w:pPr>
      <w:r w:rsidRPr="00FF4A68">
        <w:rPr>
          <w:rFonts w:ascii="Comic Sans MS" w:hAnsi="Comic Sans MS"/>
          <w:sz w:val="20"/>
          <w:szCs w:val="20"/>
        </w:rPr>
        <w:t xml:space="preserve"> All staff have access to a whistleblowing policy which will enable them to share any concerns that may arise about their colleagues in an appropriate manner. </w:t>
      </w:r>
    </w:p>
    <w:p w14:paraId="21853AE0" w14:textId="77777777" w:rsidR="00C64DFB" w:rsidRPr="00FF4A68" w:rsidRDefault="00C64DFB" w:rsidP="00C64DFB">
      <w:pPr>
        <w:pStyle w:val="ListParagraph"/>
        <w:numPr>
          <w:ilvl w:val="0"/>
          <w:numId w:val="18"/>
        </w:numPr>
        <w:rPr>
          <w:rFonts w:ascii="Comic Sans MS" w:hAnsi="Comic Sans MS"/>
          <w:sz w:val="20"/>
          <w:szCs w:val="20"/>
        </w:rPr>
      </w:pPr>
      <w:r w:rsidRPr="00FF4A68">
        <w:rPr>
          <w:rFonts w:ascii="Comic Sans MS" w:hAnsi="Comic Sans MS"/>
          <w:sz w:val="20"/>
          <w:szCs w:val="20"/>
        </w:rPr>
        <w:lastRenderedPageBreak/>
        <w:t xml:space="preserve">All staff will receive regular supervision meetings where opportunities will be made available to discuss child protection training and any needs for further support. </w:t>
      </w:r>
    </w:p>
    <w:p w14:paraId="21853AE1" w14:textId="77777777" w:rsidR="00C64DFB" w:rsidRPr="00FF4A68" w:rsidRDefault="00C64DFB" w:rsidP="00C64DFB">
      <w:pPr>
        <w:pStyle w:val="ListParagraph"/>
        <w:numPr>
          <w:ilvl w:val="0"/>
          <w:numId w:val="18"/>
        </w:numPr>
        <w:rPr>
          <w:rFonts w:ascii="Comic Sans MS" w:hAnsi="Comic Sans MS"/>
          <w:sz w:val="20"/>
          <w:szCs w:val="20"/>
        </w:rPr>
      </w:pPr>
      <w:r w:rsidRPr="00FF4A68">
        <w:rPr>
          <w:rFonts w:ascii="Comic Sans MS" w:hAnsi="Comic Sans MS"/>
          <w:sz w:val="20"/>
          <w:szCs w:val="20"/>
        </w:rPr>
        <w:t>The deployment of staff within the nursery allows for constant supervision and support. Where children need to spend time away from the rest of the group, the door will be left ajar or other safeguards will be placed into action to ensure the safety of the child and the adult.</w:t>
      </w:r>
    </w:p>
    <w:p w14:paraId="21853AE2" w14:textId="77777777" w:rsidR="00C64DFB" w:rsidRPr="00FF4A68" w:rsidRDefault="00C64DFB" w:rsidP="00C64DFB">
      <w:pPr>
        <w:pStyle w:val="ListParagraph"/>
        <w:numPr>
          <w:ilvl w:val="0"/>
          <w:numId w:val="18"/>
        </w:numPr>
        <w:rPr>
          <w:rFonts w:ascii="Comic Sans MS" w:hAnsi="Comic Sans MS"/>
          <w:sz w:val="20"/>
          <w:szCs w:val="20"/>
        </w:rPr>
      </w:pPr>
      <w:r w:rsidRPr="00FF4A68">
        <w:rPr>
          <w:rFonts w:ascii="Comic Sans MS" w:hAnsi="Comic Sans MS"/>
          <w:sz w:val="20"/>
          <w:szCs w:val="20"/>
        </w:rPr>
        <w:t xml:space="preserve"> When recruiting staff and volunteers, we will ask specific questions in their application form about the following: </w:t>
      </w:r>
    </w:p>
    <w:p w14:paraId="21853AE3" w14:textId="77777777" w:rsidR="00C64DFB" w:rsidRPr="00FF4A68" w:rsidRDefault="00C64DFB" w:rsidP="00C64DFB">
      <w:pPr>
        <w:pStyle w:val="ListParagraph"/>
        <w:numPr>
          <w:ilvl w:val="0"/>
          <w:numId w:val="19"/>
        </w:numPr>
        <w:rPr>
          <w:rFonts w:ascii="Comic Sans MS" w:hAnsi="Comic Sans MS"/>
          <w:sz w:val="20"/>
          <w:szCs w:val="20"/>
        </w:rPr>
      </w:pPr>
      <w:r w:rsidRPr="00FF4A68">
        <w:rPr>
          <w:rFonts w:ascii="Comic Sans MS" w:hAnsi="Comic Sans MS"/>
          <w:sz w:val="20"/>
          <w:szCs w:val="20"/>
        </w:rPr>
        <w:t xml:space="preserve">Any criminal record which is followed up with a DBS check. </w:t>
      </w:r>
    </w:p>
    <w:p w14:paraId="21853AE4" w14:textId="77777777" w:rsidR="00C64DFB" w:rsidRPr="00FF4A68" w:rsidRDefault="00C64DFB" w:rsidP="00C64DFB">
      <w:pPr>
        <w:pStyle w:val="ListParagraph"/>
        <w:numPr>
          <w:ilvl w:val="0"/>
          <w:numId w:val="19"/>
        </w:numPr>
        <w:rPr>
          <w:rFonts w:ascii="Comic Sans MS" w:hAnsi="Comic Sans MS"/>
          <w:sz w:val="20"/>
          <w:szCs w:val="20"/>
        </w:rPr>
      </w:pPr>
      <w:r w:rsidRPr="00FF4A68">
        <w:rPr>
          <w:rFonts w:ascii="Comic Sans MS" w:hAnsi="Comic Sans MS"/>
          <w:sz w:val="20"/>
          <w:szCs w:val="20"/>
        </w:rPr>
        <w:t xml:space="preserve"> If the candidate has or is having regular contact with someone who has a criminal record or is or has been placed on the Sex Offenders Register. </w:t>
      </w:r>
    </w:p>
    <w:p w14:paraId="21853AE5" w14:textId="77777777" w:rsidR="00C64DFB" w:rsidRPr="00FF4A68" w:rsidRDefault="00C64DFB" w:rsidP="00C64DFB">
      <w:pPr>
        <w:pStyle w:val="ListParagraph"/>
        <w:numPr>
          <w:ilvl w:val="0"/>
          <w:numId w:val="19"/>
        </w:numPr>
        <w:rPr>
          <w:rFonts w:ascii="Comic Sans MS" w:hAnsi="Comic Sans MS"/>
          <w:sz w:val="20"/>
          <w:szCs w:val="20"/>
        </w:rPr>
      </w:pPr>
      <w:r w:rsidRPr="00FF4A68">
        <w:rPr>
          <w:rFonts w:ascii="Comic Sans MS" w:hAnsi="Comic Sans MS"/>
          <w:sz w:val="20"/>
          <w:szCs w:val="20"/>
        </w:rPr>
        <w:t xml:space="preserve">Whether they are known to social services for any reason to say they cannot work with children. </w:t>
      </w:r>
    </w:p>
    <w:p w14:paraId="21853AE6" w14:textId="77777777" w:rsidR="00C64DFB" w:rsidRPr="00FF4A68" w:rsidRDefault="00C64DFB" w:rsidP="00C64DFB">
      <w:pPr>
        <w:pStyle w:val="ListParagraph"/>
        <w:numPr>
          <w:ilvl w:val="0"/>
          <w:numId w:val="19"/>
        </w:numPr>
        <w:rPr>
          <w:rFonts w:ascii="Comic Sans MS" w:hAnsi="Comic Sans MS"/>
          <w:sz w:val="20"/>
          <w:szCs w:val="20"/>
        </w:rPr>
      </w:pPr>
      <w:r w:rsidRPr="00FF4A68">
        <w:rPr>
          <w:rFonts w:ascii="Comic Sans MS" w:hAnsi="Comic Sans MS"/>
          <w:sz w:val="20"/>
          <w:szCs w:val="20"/>
        </w:rPr>
        <w:t>The names and address of two people, not relatives, who will provide references that comment on the applicant’s previous work with other children.</w:t>
      </w:r>
    </w:p>
    <w:p w14:paraId="21853AE7" w14:textId="77777777" w:rsidR="00C64DFB" w:rsidRPr="00FF4A68" w:rsidRDefault="00C64DFB" w:rsidP="00C64DFB">
      <w:pPr>
        <w:pStyle w:val="ListParagraph"/>
        <w:numPr>
          <w:ilvl w:val="0"/>
          <w:numId w:val="19"/>
        </w:numPr>
        <w:rPr>
          <w:rFonts w:ascii="Comic Sans MS" w:hAnsi="Comic Sans MS"/>
          <w:sz w:val="20"/>
          <w:szCs w:val="20"/>
        </w:rPr>
      </w:pPr>
      <w:r w:rsidRPr="00FF4A68">
        <w:rPr>
          <w:rFonts w:ascii="Comic Sans MS" w:hAnsi="Comic Sans MS"/>
          <w:sz w:val="20"/>
          <w:szCs w:val="20"/>
        </w:rPr>
        <w:t>Staff have an ongoing obligation to keep the nursery informed of any changes to their suitability to work with children throughout their employment. Every 12 months the Nursery will conduct a status check of every employee in the Nursery to ensure that any changes to circumstances have been considered.</w:t>
      </w:r>
    </w:p>
    <w:p w14:paraId="21853AE8" w14:textId="77777777" w:rsidR="00C64DFB" w:rsidRPr="00FF4A68" w:rsidRDefault="00C64DFB" w:rsidP="00C64DFB">
      <w:pPr>
        <w:ind w:left="360"/>
        <w:rPr>
          <w:rFonts w:ascii="Comic Sans MS" w:hAnsi="Comic Sans MS"/>
          <w:sz w:val="20"/>
          <w:szCs w:val="20"/>
        </w:rPr>
      </w:pPr>
      <w:r w:rsidRPr="00FF4A68">
        <w:rPr>
          <w:rFonts w:ascii="Comic Sans MS" w:hAnsi="Comic Sans MS"/>
          <w:b/>
          <w:sz w:val="20"/>
          <w:szCs w:val="20"/>
        </w:rPr>
        <w:t>Good staffing practice</w:t>
      </w:r>
      <w:r w:rsidRPr="00FF4A68">
        <w:rPr>
          <w:rFonts w:ascii="Comic Sans MS" w:hAnsi="Comic Sans MS"/>
          <w:sz w:val="20"/>
          <w:szCs w:val="20"/>
        </w:rPr>
        <w:t xml:space="preserve"> </w:t>
      </w:r>
    </w:p>
    <w:p w14:paraId="21853AE9" w14:textId="77777777" w:rsidR="00C64DFB" w:rsidRPr="00FF4A68" w:rsidRDefault="00C64DFB" w:rsidP="00C64DFB">
      <w:pPr>
        <w:pStyle w:val="ListParagraph"/>
        <w:numPr>
          <w:ilvl w:val="0"/>
          <w:numId w:val="19"/>
        </w:numPr>
        <w:rPr>
          <w:rFonts w:ascii="Comic Sans MS" w:hAnsi="Comic Sans MS"/>
          <w:sz w:val="20"/>
          <w:szCs w:val="20"/>
        </w:rPr>
      </w:pPr>
      <w:r w:rsidRPr="00FF4A68">
        <w:rPr>
          <w:rFonts w:ascii="Comic Sans MS" w:hAnsi="Comic Sans MS"/>
          <w:sz w:val="20"/>
          <w:szCs w:val="20"/>
        </w:rPr>
        <w:t xml:space="preserve">We will ensure that staff are not left alone with the children for any length of time. </w:t>
      </w:r>
    </w:p>
    <w:p w14:paraId="21853AEA" w14:textId="77777777" w:rsidR="00C64DFB" w:rsidRPr="00FF4A68" w:rsidRDefault="00C64DFB" w:rsidP="00C64DFB">
      <w:pPr>
        <w:pStyle w:val="ListParagraph"/>
        <w:numPr>
          <w:ilvl w:val="0"/>
          <w:numId w:val="19"/>
        </w:numPr>
        <w:rPr>
          <w:rFonts w:ascii="Comic Sans MS" w:hAnsi="Comic Sans MS"/>
          <w:sz w:val="20"/>
          <w:szCs w:val="20"/>
        </w:rPr>
      </w:pPr>
      <w:r w:rsidRPr="00FF4A68">
        <w:rPr>
          <w:rFonts w:ascii="Comic Sans MS" w:hAnsi="Comic Sans MS"/>
          <w:sz w:val="20"/>
          <w:szCs w:val="20"/>
        </w:rPr>
        <w:t xml:space="preserve">Children will be under supervision of more than one adult. </w:t>
      </w:r>
    </w:p>
    <w:p w14:paraId="21853AEB" w14:textId="77777777" w:rsidR="00C64DFB" w:rsidRPr="00FF4A68" w:rsidRDefault="00C64DFB" w:rsidP="00C64DFB">
      <w:pPr>
        <w:pStyle w:val="ListParagraph"/>
        <w:numPr>
          <w:ilvl w:val="0"/>
          <w:numId w:val="19"/>
        </w:numPr>
        <w:rPr>
          <w:rFonts w:ascii="Comic Sans MS" w:hAnsi="Comic Sans MS"/>
          <w:sz w:val="20"/>
          <w:szCs w:val="20"/>
        </w:rPr>
      </w:pPr>
      <w:r w:rsidRPr="00FF4A68">
        <w:rPr>
          <w:rFonts w:ascii="Comic Sans MS" w:hAnsi="Comic Sans MS"/>
          <w:sz w:val="20"/>
          <w:szCs w:val="20"/>
        </w:rPr>
        <w:t>Staff who have not been police checked (DBS) and have not received their DBS disclosure form will not be left alone with the children. They will not be able to take the children to the toilet, change a child’s nappy or to open the door to any parents or visitors.</w:t>
      </w:r>
    </w:p>
    <w:p w14:paraId="21853AEC" w14:textId="77777777" w:rsidR="00C64DFB" w:rsidRPr="00FF4A68" w:rsidRDefault="00C64DFB" w:rsidP="00C64DFB">
      <w:pPr>
        <w:pStyle w:val="ListParagraph"/>
        <w:numPr>
          <w:ilvl w:val="0"/>
          <w:numId w:val="19"/>
        </w:numPr>
        <w:rPr>
          <w:rFonts w:ascii="Comic Sans MS" w:hAnsi="Comic Sans MS"/>
          <w:sz w:val="20"/>
          <w:szCs w:val="20"/>
        </w:rPr>
      </w:pPr>
      <w:r w:rsidRPr="00FF4A68">
        <w:rPr>
          <w:rFonts w:ascii="Comic Sans MS" w:hAnsi="Comic Sans MS"/>
          <w:sz w:val="20"/>
          <w:szCs w:val="20"/>
        </w:rPr>
        <w:t>Staff will be given constant support about any concerns they may have. Training opportunities for all staff involved in the setting, including an induction procedure.</w:t>
      </w:r>
    </w:p>
    <w:p w14:paraId="21853AED" w14:textId="77777777" w:rsidR="00C64DFB" w:rsidRPr="00FF4A68" w:rsidRDefault="00C64DFB" w:rsidP="00C64DFB">
      <w:pPr>
        <w:pStyle w:val="ListParagraph"/>
        <w:numPr>
          <w:ilvl w:val="0"/>
          <w:numId w:val="19"/>
        </w:numPr>
        <w:rPr>
          <w:rFonts w:ascii="Comic Sans MS" w:hAnsi="Comic Sans MS"/>
          <w:sz w:val="20"/>
          <w:szCs w:val="20"/>
        </w:rPr>
      </w:pPr>
      <w:r w:rsidRPr="00FF4A68">
        <w:rPr>
          <w:rFonts w:ascii="Comic Sans MS" w:hAnsi="Comic Sans MS"/>
          <w:sz w:val="20"/>
          <w:szCs w:val="20"/>
        </w:rPr>
        <w:t>Staff will discuss with all children that they have the right to say no and that they must always say “no” to strangers.</w:t>
      </w:r>
    </w:p>
    <w:p w14:paraId="21853AEE" w14:textId="77777777" w:rsidR="00C64DFB" w:rsidRPr="00FF4A68" w:rsidRDefault="00C64DFB" w:rsidP="00C64DFB">
      <w:pPr>
        <w:pStyle w:val="ListParagraph"/>
        <w:numPr>
          <w:ilvl w:val="0"/>
          <w:numId w:val="19"/>
        </w:numPr>
        <w:rPr>
          <w:rFonts w:ascii="Comic Sans MS" w:hAnsi="Comic Sans MS"/>
          <w:sz w:val="20"/>
          <w:szCs w:val="20"/>
        </w:rPr>
      </w:pPr>
    </w:p>
    <w:p w14:paraId="21853AEF" w14:textId="77777777" w:rsidR="00C64DFB" w:rsidRPr="00FF4A68" w:rsidRDefault="00C64DFB" w:rsidP="00C64DFB">
      <w:pPr>
        <w:pStyle w:val="ListParagraph"/>
        <w:rPr>
          <w:rFonts w:ascii="Comic Sans MS" w:hAnsi="Comic Sans MS"/>
          <w:sz w:val="20"/>
          <w:szCs w:val="20"/>
        </w:rPr>
      </w:pPr>
      <w:r w:rsidRPr="00FF4A68">
        <w:rPr>
          <w:rFonts w:ascii="Comic Sans MS" w:hAnsi="Comic Sans MS"/>
          <w:b/>
          <w:sz w:val="20"/>
          <w:szCs w:val="20"/>
        </w:rPr>
        <w:t>Allegations against staff and others</w:t>
      </w:r>
      <w:r w:rsidRPr="00FF4A68">
        <w:rPr>
          <w:rFonts w:ascii="Comic Sans MS" w:hAnsi="Comic Sans MS"/>
          <w:sz w:val="20"/>
          <w:szCs w:val="20"/>
        </w:rPr>
        <w:t xml:space="preserve"> </w:t>
      </w:r>
    </w:p>
    <w:p w14:paraId="21853AF0" w14:textId="77777777" w:rsidR="00C64DFB" w:rsidRPr="00FF4A68" w:rsidRDefault="00C64DFB" w:rsidP="00C64DFB">
      <w:pPr>
        <w:pStyle w:val="ListParagraph"/>
        <w:rPr>
          <w:rFonts w:ascii="Comic Sans MS" w:hAnsi="Comic Sans MS"/>
          <w:sz w:val="20"/>
          <w:szCs w:val="20"/>
        </w:rPr>
      </w:pPr>
    </w:p>
    <w:p w14:paraId="21853AF1" w14:textId="77777777" w:rsidR="00C64DFB" w:rsidRPr="00FF4A68" w:rsidRDefault="00C64DFB" w:rsidP="00C64DFB">
      <w:pPr>
        <w:pStyle w:val="ListParagraph"/>
        <w:rPr>
          <w:rFonts w:ascii="Comic Sans MS" w:hAnsi="Comic Sans MS"/>
          <w:sz w:val="20"/>
          <w:szCs w:val="20"/>
        </w:rPr>
      </w:pPr>
      <w:r w:rsidRPr="00FF4A68">
        <w:rPr>
          <w:rFonts w:ascii="Comic Sans MS" w:hAnsi="Comic Sans MS"/>
          <w:sz w:val="20"/>
          <w:szCs w:val="20"/>
        </w:rPr>
        <w:t xml:space="preserve">Nursery staff, because of their daily contact with children, are particularly vulnerable to accusations of abuse. Their relationships with children may lead to allegations being made against them by children, </w:t>
      </w:r>
      <w:proofErr w:type="gramStart"/>
      <w:r w:rsidRPr="00FF4A68">
        <w:rPr>
          <w:rFonts w:ascii="Comic Sans MS" w:hAnsi="Comic Sans MS"/>
          <w:sz w:val="20"/>
          <w:szCs w:val="20"/>
        </w:rPr>
        <w:t>colleagues</w:t>
      </w:r>
      <w:proofErr w:type="gramEnd"/>
      <w:r w:rsidRPr="00FF4A68">
        <w:rPr>
          <w:rFonts w:ascii="Comic Sans MS" w:hAnsi="Comic Sans MS"/>
          <w:sz w:val="20"/>
          <w:szCs w:val="20"/>
        </w:rPr>
        <w:t xml:space="preserve"> or adults with parental responsibilities. </w:t>
      </w:r>
    </w:p>
    <w:p w14:paraId="21853AF2" w14:textId="77777777" w:rsidR="00C64DFB" w:rsidRPr="00FF4A68" w:rsidRDefault="00C64DFB" w:rsidP="00C64DFB">
      <w:pPr>
        <w:pStyle w:val="ListParagraph"/>
        <w:rPr>
          <w:rFonts w:ascii="Comic Sans MS" w:hAnsi="Comic Sans MS"/>
          <w:sz w:val="20"/>
          <w:szCs w:val="20"/>
        </w:rPr>
      </w:pPr>
    </w:p>
    <w:p w14:paraId="21853AF3" w14:textId="77777777" w:rsidR="00C64DFB" w:rsidRPr="00FF4A68" w:rsidRDefault="00C64DFB" w:rsidP="00C64DFB">
      <w:pPr>
        <w:pStyle w:val="ListParagraph"/>
        <w:rPr>
          <w:rFonts w:ascii="Comic Sans MS" w:hAnsi="Comic Sans MS"/>
          <w:sz w:val="20"/>
          <w:szCs w:val="20"/>
        </w:rPr>
      </w:pPr>
      <w:r w:rsidRPr="00FF4A68">
        <w:rPr>
          <w:rFonts w:ascii="Comic Sans MS" w:hAnsi="Comic Sans MS"/>
          <w:b/>
          <w:sz w:val="20"/>
          <w:szCs w:val="20"/>
        </w:rPr>
        <w:t>What is an allegation?</w:t>
      </w:r>
      <w:r w:rsidRPr="00FF4A68">
        <w:rPr>
          <w:rFonts w:ascii="Comic Sans MS" w:hAnsi="Comic Sans MS"/>
          <w:sz w:val="20"/>
          <w:szCs w:val="20"/>
        </w:rPr>
        <w:t xml:space="preserve"> </w:t>
      </w:r>
    </w:p>
    <w:p w14:paraId="21853AF4" w14:textId="77777777" w:rsidR="00C64DFB" w:rsidRPr="00FF4A68" w:rsidRDefault="00C64DFB" w:rsidP="00C64DFB">
      <w:pPr>
        <w:pStyle w:val="ListParagraph"/>
        <w:rPr>
          <w:rFonts w:ascii="Comic Sans MS" w:hAnsi="Comic Sans MS"/>
          <w:sz w:val="20"/>
          <w:szCs w:val="20"/>
        </w:rPr>
      </w:pPr>
    </w:p>
    <w:p w14:paraId="21853AF5" w14:textId="77777777" w:rsidR="00C64DFB" w:rsidRPr="00FF4A68" w:rsidRDefault="00C64DFB" w:rsidP="00C64DFB">
      <w:pPr>
        <w:pStyle w:val="ListParagraph"/>
        <w:rPr>
          <w:rFonts w:ascii="Comic Sans MS" w:hAnsi="Comic Sans MS"/>
          <w:sz w:val="20"/>
          <w:szCs w:val="20"/>
        </w:rPr>
      </w:pPr>
      <w:r w:rsidRPr="00FF4A68">
        <w:rPr>
          <w:rFonts w:ascii="Comic Sans MS" w:hAnsi="Comic Sans MS"/>
          <w:sz w:val="20"/>
          <w:szCs w:val="20"/>
        </w:rPr>
        <w:lastRenderedPageBreak/>
        <w:t>An allegation refers to any information or concern which suggests an adult who works with children has:</w:t>
      </w:r>
    </w:p>
    <w:p w14:paraId="21853AF6" w14:textId="77777777" w:rsidR="00C64DFB" w:rsidRPr="00FF4A68" w:rsidRDefault="00C64DFB" w:rsidP="00C64DFB">
      <w:pPr>
        <w:pStyle w:val="ListParagraph"/>
        <w:numPr>
          <w:ilvl w:val="0"/>
          <w:numId w:val="19"/>
        </w:numPr>
        <w:rPr>
          <w:rFonts w:ascii="Comic Sans MS" w:hAnsi="Comic Sans MS"/>
          <w:sz w:val="20"/>
          <w:szCs w:val="20"/>
        </w:rPr>
      </w:pPr>
      <w:r w:rsidRPr="00FF4A68">
        <w:rPr>
          <w:rFonts w:ascii="Comic Sans MS" w:hAnsi="Comic Sans MS"/>
          <w:sz w:val="20"/>
          <w:szCs w:val="20"/>
        </w:rPr>
        <w:t xml:space="preserve">Behaved in a way that has harmed, or may have harmed, a child. </w:t>
      </w:r>
    </w:p>
    <w:p w14:paraId="21853AF7" w14:textId="77777777" w:rsidR="00C64DFB" w:rsidRPr="00FF4A68" w:rsidRDefault="00C64DFB" w:rsidP="00C64DFB">
      <w:pPr>
        <w:pStyle w:val="ListParagraph"/>
        <w:numPr>
          <w:ilvl w:val="0"/>
          <w:numId w:val="19"/>
        </w:numPr>
        <w:rPr>
          <w:rFonts w:ascii="Comic Sans MS" w:hAnsi="Comic Sans MS"/>
          <w:sz w:val="20"/>
          <w:szCs w:val="20"/>
        </w:rPr>
      </w:pPr>
      <w:r w:rsidRPr="00FF4A68">
        <w:rPr>
          <w:rFonts w:ascii="Comic Sans MS" w:hAnsi="Comic Sans MS"/>
          <w:sz w:val="20"/>
          <w:szCs w:val="20"/>
        </w:rPr>
        <w:t>Possibly committed a criminal offence against or related to a child, or</w:t>
      </w:r>
    </w:p>
    <w:p w14:paraId="21853AF8" w14:textId="77777777" w:rsidR="00C64DFB" w:rsidRPr="00FF4A68" w:rsidRDefault="00C64DFB" w:rsidP="00C64DFB">
      <w:pPr>
        <w:pStyle w:val="ListParagraph"/>
        <w:numPr>
          <w:ilvl w:val="0"/>
          <w:numId w:val="19"/>
        </w:numPr>
        <w:rPr>
          <w:rFonts w:ascii="Comic Sans MS" w:hAnsi="Comic Sans MS"/>
          <w:sz w:val="20"/>
          <w:szCs w:val="20"/>
        </w:rPr>
      </w:pPr>
      <w:r w:rsidRPr="00FF4A68">
        <w:rPr>
          <w:rFonts w:ascii="Comic Sans MS" w:hAnsi="Comic Sans MS"/>
          <w:sz w:val="20"/>
          <w:szCs w:val="20"/>
        </w:rPr>
        <w:t xml:space="preserve">Behaved in a way that indicates s/he is unsuitable to work with children </w:t>
      </w:r>
      <w:proofErr w:type="gramStart"/>
      <w:r w:rsidRPr="00FF4A68">
        <w:rPr>
          <w:rFonts w:ascii="Comic Sans MS" w:hAnsi="Comic Sans MS"/>
          <w:sz w:val="20"/>
          <w:szCs w:val="20"/>
        </w:rPr>
        <w:t>An</w:t>
      </w:r>
      <w:proofErr w:type="gramEnd"/>
      <w:r w:rsidRPr="00FF4A68">
        <w:rPr>
          <w:rFonts w:ascii="Comic Sans MS" w:hAnsi="Comic Sans MS"/>
          <w:sz w:val="20"/>
          <w:szCs w:val="20"/>
        </w:rPr>
        <w:t xml:space="preserve"> allegation can arise in connection with your work, your own children or other children living outside the family, and can relate to a current or historical concern. An allegation can be made in </w:t>
      </w:r>
      <w:proofErr w:type="gramStart"/>
      <w:r w:rsidRPr="00FF4A68">
        <w:rPr>
          <w:rFonts w:ascii="Comic Sans MS" w:hAnsi="Comic Sans MS"/>
          <w:sz w:val="20"/>
          <w:szCs w:val="20"/>
        </w:rPr>
        <w:t>a number of</w:t>
      </w:r>
      <w:proofErr w:type="gramEnd"/>
      <w:r w:rsidRPr="00FF4A68">
        <w:rPr>
          <w:rFonts w:ascii="Comic Sans MS" w:hAnsi="Comic Sans MS"/>
          <w:sz w:val="20"/>
          <w:szCs w:val="20"/>
        </w:rPr>
        <w:t xml:space="preserve"> ways: </w:t>
      </w:r>
    </w:p>
    <w:p w14:paraId="21853AF9" w14:textId="77777777" w:rsidR="00C64DFB" w:rsidRPr="00FF4A68" w:rsidRDefault="00C64DFB" w:rsidP="00C64DFB">
      <w:pPr>
        <w:pStyle w:val="ListParagraph"/>
        <w:numPr>
          <w:ilvl w:val="0"/>
          <w:numId w:val="19"/>
        </w:numPr>
        <w:rPr>
          <w:rFonts w:ascii="Comic Sans MS" w:hAnsi="Comic Sans MS"/>
          <w:sz w:val="20"/>
          <w:szCs w:val="20"/>
        </w:rPr>
      </w:pPr>
      <w:r w:rsidRPr="00FF4A68">
        <w:rPr>
          <w:rFonts w:ascii="Comic Sans MS" w:hAnsi="Comic Sans MS"/>
          <w:sz w:val="20"/>
          <w:szCs w:val="20"/>
        </w:rPr>
        <w:t>Directly by the child in person.</w:t>
      </w:r>
    </w:p>
    <w:p w14:paraId="21853AFA" w14:textId="77777777" w:rsidR="00C64DFB" w:rsidRPr="00FF4A68" w:rsidRDefault="00C64DFB" w:rsidP="00C64DFB">
      <w:pPr>
        <w:pStyle w:val="ListParagraph"/>
        <w:numPr>
          <w:ilvl w:val="0"/>
          <w:numId w:val="19"/>
        </w:numPr>
        <w:rPr>
          <w:rFonts w:ascii="Comic Sans MS" w:hAnsi="Comic Sans MS"/>
          <w:sz w:val="20"/>
          <w:szCs w:val="20"/>
        </w:rPr>
      </w:pPr>
      <w:r w:rsidRPr="00FF4A68">
        <w:rPr>
          <w:rFonts w:ascii="Comic Sans MS" w:hAnsi="Comic Sans MS"/>
          <w:sz w:val="20"/>
          <w:szCs w:val="20"/>
        </w:rPr>
        <w:t xml:space="preserve">Indirectly, for example by friend/s of the child. </w:t>
      </w:r>
    </w:p>
    <w:p w14:paraId="21853AFB" w14:textId="77777777" w:rsidR="00C64DFB" w:rsidRPr="00FF4A68" w:rsidRDefault="00C64DFB" w:rsidP="00C64DFB">
      <w:pPr>
        <w:pStyle w:val="ListParagraph"/>
        <w:numPr>
          <w:ilvl w:val="0"/>
          <w:numId w:val="19"/>
        </w:numPr>
        <w:rPr>
          <w:rFonts w:ascii="Comic Sans MS" w:hAnsi="Comic Sans MS"/>
          <w:sz w:val="20"/>
          <w:szCs w:val="20"/>
        </w:rPr>
      </w:pPr>
      <w:r w:rsidRPr="00FF4A68">
        <w:rPr>
          <w:rFonts w:ascii="Comic Sans MS" w:hAnsi="Comic Sans MS"/>
          <w:sz w:val="20"/>
          <w:szCs w:val="20"/>
        </w:rPr>
        <w:t xml:space="preserve">Complaint from a parent/carer to a Manager, Children’s Social </w:t>
      </w:r>
      <w:proofErr w:type="gramStart"/>
      <w:r w:rsidRPr="00FF4A68">
        <w:rPr>
          <w:rFonts w:ascii="Comic Sans MS" w:hAnsi="Comic Sans MS"/>
          <w:sz w:val="20"/>
          <w:szCs w:val="20"/>
        </w:rPr>
        <w:t>Care</w:t>
      </w:r>
      <w:proofErr w:type="gramEnd"/>
      <w:r w:rsidRPr="00FF4A68">
        <w:rPr>
          <w:rFonts w:ascii="Comic Sans MS" w:hAnsi="Comic Sans MS"/>
          <w:sz w:val="20"/>
          <w:szCs w:val="20"/>
        </w:rPr>
        <w:t xml:space="preserve"> or the Police. </w:t>
      </w:r>
    </w:p>
    <w:p w14:paraId="21853AFC" w14:textId="77777777" w:rsidR="00C64DFB" w:rsidRPr="00FF4A68" w:rsidRDefault="00C64DFB" w:rsidP="00C64DFB">
      <w:pPr>
        <w:pStyle w:val="ListParagraph"/>
        <w:numPr>
          <w:ilvl w:val="0"/>
          <w:numId w:val="19"/>
        </w:numPr>
        <w:rPr>
          <w:rFonts w:ascii="Comic Sans MS" w:hAnsi="Comic Sans MS"/>
          <w:sz w:val="20"/>
          <w:szCs w:val="20"/>
        </w:rPr>
      </w:pPr>
      <w:r w:rsidRPr="00FF4A68">
        <w:rPr>
          <w:rFonts w:ascii="Comic Sans MS" w:hAnsi="Comic Sans MS"/>
          <w:sz w:val="20"/>
          <w:szCs w:val="20"/>
        </w:rPr>
        <w:t>Report from a colleague or another agency</w:t>
      </w:r>
    </w:p>
    <w:p w14:paraId="21853AFD" w14:textId="77777777" w:rsidR="00C64DFB" w:rsidRPr="00FF4A68" w:rsidRDefault="00C64DFB" w:rsidP="00C64DFB">
      <w:pPr>
        <w:pStyle w:val="ListParagraph"/>
        <w:numPr>
          <w:ilvl w:val="0"/>
          <w:numId w:val="19"/>
        </w:numPr>
        <w:rPr>
          <w:rFonts w:ascii="Comic Sans MS" w:hAnsi="Comic Sans MS"/>
          <w:sz w:val="20"/>
          <w:szCs w:val="20"/>
        </w:rPr>
      </w:pPr>
      <w:r w:rsidRPr="00FF4A68">
        <w:rPr>
          <w:rFonts w:ascii="Comic Sans MS" w:hAnsi="Comic Sans MS"/>
          <w:sz w:val="20"/>
          <w:szCs w:val="20"/>
        </w:rPr>
        <w:t xml:space="preserve">Anonymously. </w:t>
      </w:r>
    </w:p>
    <w:p w14:paraId="21853AFE" w14:textId="77777777" w:rsidR="00C64DFB" w:rsidRPr="00FF4A68" w:rsidRDefault="00C64DFB" w:rsidP="00C64DFB">
      <w:pPr>
        <w:ind w:left="360"/>
        <w:rPr>
          <w:rFonts w:ascii="Comic Sans MS" w:hAnsi="Comic Sans MS"/>
          <w:sz w:val="20"/>
          <w:szCs w:val="20"/>
        </w:rPr>
      </w:pPr>
      <w:r w:rsidRPr="00FF4A68">
        <w:rPr>
          <w:rFonts w:ascii="Comic Sans MS" w:hAnsi="Comic Sans MS"/>
          <w:sz w:val="20"/>
          <w:szCs w:val="20"/>
        </w:rPr>
        <w:t>Any allegation that meets the threshold for ‘harm’ or ‘risk of harm’ will be reported to police and social care for investigation. Investigations may have three related, but independent strands:</w:t>
      </w:r>
    </w:p>
    <w:p w14:paraId="21853AFF" w14:textId="77777777" w:rsidR="00C64DFB" w:rsidRPr="00FF4A68" w:rsidRDefault="00C64DFB" w:rsidP="00C64DFB">
      <w:pPr>
        <w:pStyle w:val="ListParagraph"/>
        <w:numPr>
          <w:ilvl w:val="0"/>
          <w:numId w:val="19"/>
        </w:numPr>
        <w:rPr>
          <w:rFonts w:ascii="Comic Sans MS" w:hAnsi="Comic Sans MS"/>
          <w:sz w:val="20"/>
          <w:szCs w:val="20"/>
        </w:rPr>
      </w:pPr>
      <w:r w:rsidRPr="00FF4A68">
        <w:rPr>
          <w:rFonts w:ascii="Comic Sans MS" w:hAnsi="Comic Sans MS"/>
          <w:sz w:val="20"/>
          <w:szCs w:val="20"/>
        </w:rPr>
        <w:t xml:space="preserve">Enquiries and assessment by children’s social care regarding whether a child </w:t>
      </w:r>
      <w:proofErr w:type="gramStart"/>
      <w:r w:rsidRPr="00FF4A68">
        <w:rPr>
          <w:rFonts w:ascii="Comic Sans MS" w:hAnsi="Comic Sans MS"/>
          <w:sz w:val="20"/>
          <w:szCs w:val="20"/>
        </w:rPr>
        <w:t>is in need of</w:t>
      </w:r>
      <w:proofErr w:type="gramEnd"/>
      <w:r w:rsidRPr="00FF4A68">
        <w:rPr>
          <w:rFonts w:ascii="Comic Sans MS" w:hAnsi="Comic Sans MS"/>
          <w:sz w:val="20"/>
          <w:szCs w:val="20"/>
        </w:rPr>
        <w:t xml:space="preserve"> protection or in need of services. </w:t>
      </w:r>
    </w:p>
    <w:p w14:paraId="21853B00" w14:textId="77777777" w:rsidR="00C64DFB" w:rsidRPr="00FF4A68" w:rsidRDefault="00C64DFB" w:rsidP="00C64DFB">
      <w:pPr>
        <w:pStyle w:val="ListParagraph"/>
        <w:numPr>
          <w:ilvl w:val="0"/>
          <w:numId w:val="19"/>
        </w:numPr>
        <w:rPr>
          <w:rFonts w:ascii="Comic Sans MS" w:hAnsi="Comic Sans MS"/>
          <w:sz w:val="20"/>
          <w:szCs w:val="20"/>
        </w:rPr>
      </w:pPr>
      <w:r w:rsidRPr="00FF4A68">
        <w:rPr>
          <w:rFonts w:ascii="Comic Sans MS" w:hAnsi="Comic Sans MS"/>
          <w:sz w:val="20"/>
          <w:szCs w:val="20"/>
        </w:rPr>
        <w:t xml:space="preserve">A police investigation into a possible criminal offence. </w:t>
      </w:r>
    </w:p>
    <w:p w14:paraId="21853B01" w14:textId="77777777" w:rsidR="00C64DFB" w:rsidRPr="00FF4A68" w:rsidRDefault="00C64DFB" w:rsidP="00C64DFB">
      <w:pPr>
        <w:pStyle w:val="ListParagraph"/>
        <w:numPr>
          <w:ilvl w:val="0"/>
          <w:numId w:val="19"/>
        </w:numPr>
        <w:rPr>
          <w:rFonts w:ascii="Comic Sans MS" w:hAnsi="Comic Sans MS"/>
          <w:sz w:val="20"/>
          <w:szCs w:val="20"/>
        </w:rPr>
      </w:pPr>
      <w:r w:rsidRPr="00FF4A68">
        <w:rPr>
          <w:rFonts w:ascii="Comic Sans MS" w:hAnsi="Comic Sans MS"/>
          <w:sz w:val="20"/>
          <w:szCs w:val="20"/>
        </w:rPr>
        <w:t xml:space="preserve"> Consideration by the employer of whether disciplinary action is necessary. </w:t>
      </w:r>
    </w:p>
    <w:p w14:paraId="21853B02" w14:textId="77777777" w:rsidR="00C64DFB" w:rsidRPr="00FF4A68" w:rsidRDefault="00C64DFB" w:rsidP="00C64DFB">
      <w:pPr>
        <w:rPr>
          <w:rFonts w:ascii="Comic Sans MS" w:hAnsi="Comic Sans MS"/>
          <w:sz w:val="20"/>
          <w:szCs w:val="20"/>
        </w:rPr>
      </w:pPr>
      <w:r w:rsidRPr="00FF4A68">
        <w:rPr>
          <w:rFonts w:ascii="Comic Sans MS" w:hAnsi="Comic Sans MS"/>
          <w:sz w:val="20"/>
          <w:szCs w:val="20"/>
        </w:rPr>
        <w:t>These three strands need to be thoroughly assessed and a definite conclusion reached on each of them to ensure this happens, a ‘Strategy Meeting’ will take place to plan any enquiries, allocate tasks and set timescales. The meeting’s primary focus is on safeguarding and promoting the welfare of the child, but it is also about ensuring a fair process for you, as the adult. It will consider not only the children directly involved in the allegation but also any other children who could have suffered or are at risk of suffering harm. This could include your own children.</w:t>
      </w:r>
    </w:p>
    <w:p w14:paraId="21853B03" w14:textId="77777777" w:rsidR="00C64DFB" w:rsidRPr="00FF4A68" w:rsidRDefault="00C64DFB" w:rsidP="00C64DFB">
      <w:pPr>
        <w:rPr>
          <w:rFonts w:ascii="Comic Sans MS" w:hAnsi="Comic Sans MS"/>
          <w:sz w:val="20"/>
          <w:szCs w:val="20"/>
        </w:rPr>
      </w:pPr>
      <w:r w:rsidRPr="00FF4A68">
        <w:rPr>
          <w:rFonts w:ascii="Comic Sans MS" w:hAnsi="Comic Sans MS"/>
          <w:b/>
          <w:sz w:val="20"/>
          <w:szCs w:val="20"/>
        </w:rPr>
        <w:t>Procedure for dealing with the allegation:</w:t>
      </w:r>
      <w:r w:rsidRPr="00FF4A68">
        <w:rPr>
          <w:rFonts w:ascii="Comic Sans MS" w:hAnsi="Comic Sans MS"/>
          <w:sz w:val="20"/>
          <w:szCs w:val="20"/>
        </w:rPr>
        <w:t xml:space="preserve"> </w:t>
      </w:r>
    </w:p>
    <w:p w14:paraId="21853B04" w14:textId="77777777" w:rsidR="00C64DFB" w:rsidRPr="00FF4A68" w:rsidRDefault="00C64DFB" w:rsidP="00C64DFB">
      <w:pPr>
        <w:rPr>
          <w:rFonts w:ascii="Comic Sans MS" w:hAnsi="Comic Sans MS"/>
          <w:sz w:val="20"/>
          <w:szCs w:val="20"/>
        </w:rPr>
      </w:pPr>
      <w:r w:rsidRPr="00FF4A68">
        <w:rPr>
          <w:rFonts w:ascii="Comic Sans MS" w:hAnsi="Comic Sans MS"/>
          <w:sz w:val="20"/>
          <w:szCs w:val="20"/>
        </w:rPr>
        <w:t xml:space="preserve">The procedures to be followed, including when the alleged abuser is a volunteer or student are as follows: </w:t>
      </w:r>
    </w:p>
    <w:p w14:paraId="21853B05" w14:textId="77777777" w:rsidR="00C64DFB" w:rsidRPr="00FF4A68" w:rsidRDefault="00C64DFB" w:rsidP="00265456">
      <w:pPr>
        <w:pStyle w:val="ListParagraph"/>
        <w:numPr>
          <w:ilvl w:val="0"/>
          <w:numId w:val="19"/>
        </w:numPr>
        <w:rPr>
          <w:rFonts w:ascii="Comic Sans MS" w:hAnsi="Comic Sans MS"/>
          <w:b/>
          <w:sz w:val="20"/>
          <w:szCs w:val="20"/>
        </w:rPr>
      </w:pPr>
      <w:r w:rsidRPr="00FF4A68">
        <w:rPr>
          <w:rFonts w:ascii="Comic Sans MS" w:hAnsi="Comic Sans MS"/>
          <w:b/>
          <w:sz w:val="20"/>
          <w:szCs w:val="20"/>
        </w:rPr>
        <w:t>Always stop and listen straight away</w:t>
      </w:r>
      <w:r w:rsidRPr="00FF4A68">
        <w:rPr>
          <w:rFonts w:ascii="Comic Sans MS" w:hAnsi="Comic Sans MS"/>
          <w:sz w:val="20"/>
          <w:szCs w:val="20"/>
        </w:rPr>
        <w:t xml:space="preserve"> to someone who wants to tell you about incidents or suspicions of abuse. If the time and place is inappropriate, arrange a suitable time and place as soon as possible.</w:t>
      </w:r>
    </w:p>
    <w:p w14:paraId="21853B06" w14:textId="77777777" w:rsidR="00C64DFB" w:rsidRPr="00FF4A68" w:rsidRDefault="00C64DFB" w:rsidP="00265456">
      <w:pPr>
        <w:pStyle w:val="ListParagraph"/>
        <w:numPr>
          <w:ilvl w:val="0"/>
          <w:numId w:val="19"/>
        </w:numPr>
        <w:rPr>
          <w:rFonts w:ascii="Comic Sans MS" w:hAnsi="Comic Sans MS"/>
          <w:sz w:val="20"/>
          <w:szCs w:val="20"/>
        </w:rPr>
      </w:pPr>
      <w:r w:rsidRPr="00FF4A68">
        <w:rPr>
          <w:rFonts w:ascii="Comic Sans MS" w:hAnsi="Comic Sans MS"/>
          <w:b/>
          <w:sz w:val="20"/>
          <w:szCs w:val="20"/>
        </w:rPr>
        <w:t>If you can, write brief notes of what they are telling you while they are speaking</w:t>
      </w:r>
      <w:r w:rsidRPr="00FF4A68">
        <w:rPr>
          <w:rFonts w:ascii="Comic Sans MS" w:hAnsi="Comic Sans MS"/>
          <w:sz w:val="20"/>
          <w:szCs w:val="20"/>
        </w:rPr>
        <w:t xml:space="preserve"> these may help later if you </w:t>
      </w:r>
      <w:proofErr w:type="gramStart"/>
      <w:r w:rsidRPr="00FF4A68">
        <w:rPr>
          <w:rFonts w:ascii="Comic Sans MS" w:hAnsi="Comic Sans MS"/>
          <w:sz w:val="20"/>
          <w:szCs w:val="20"/>
        </w:rPr>
        <w:t>have to</w:t>
      </w:r>
      <w:proofErr w:type="gramEnd"/>
      <w:r w:rsidRPr="00FF4A68">
        <w:rPr>
          <w:rFonts w:ascii="Comic Sans MS" w:hAnsi="Comic Sans MS"/>
          <w:sz w:val="20"/>
          <w:szCs w:val="20"/>
        </w:rPr>
        <w:t xml:space="preserve"> remember exactly what was said. Keep your original notes, however rough. </w:t>
      </w:r>
    </w:p>
    <w:p w14:paraId="21853B07" w14:textId="77777777" w:rsidR="00C64DFB" w:rsidRPr="00FF4A68" w:rsidRDefault="00C64DFB" w:rsidP="00265456">
      <w:pPr>
        <w:pStyle w:val="ListParagraph"/>
        <w:numPr>
          <w:ilvl w:val="0"/>
          <w:numId w:val="19"/>
        </w:numPr>
        <w:rPr>
          <w:rFonts w:ascii="Comic Sans MS" w:hAnsi="Comic Sans MS"/>
          <w:sz w:val="20"/>
          <w:szCs w:val="20"/>
        </w:rPr>
      </w:pPr>
      <w:r w:rsidRPr="00FF4A68">
        <w:rPr>
          <w:rFonts w:ascii="Comic Sans MS" w:hAnsi="Comic Sans MS"/>
          <w:b/>
          <w:sz w:val="20"/>
          <w:szCs w:val="20"/>
        </w:rPr>
        <w:t>Never make a promise that you will keep what is said confidential or secret</w:t>
      </w:r>
      <w:r w:rsidRPr="00FF4A68">
        <w:rPr>
          <w:rFonts w:ascii="Comic Sans MS" w:hAnsi="Comic Sans MS"/>
          <w:sz w:val="20"/>
          <w:szCs w:val="20"/>
        </w:rPr>
        <w:t xml:space="preserve">. If you are told about </w:t>
      </w:r>
      <w:proofErr w:type="gramStart"/>
      <w:r w:rsidRPr="00FF4A68">
        <w:rPr>
          <w:rFonts w:ascii="Comic Sans MS" w:hAnsi="Comic Sans MS"/>
          <w:sz w:val="20"/>
          <w:szCs w:val="20"/>
        </w:rPr>
        <w:t>abuse</w:t>
      </w:r>
      <w:proofErr w:type="gramEnd"/>
      <w:r w:rsidRPr="00FF4A68">
        <w:rPr>
          <w:rFonts w:ascii="Comic Sans MS" w:hAnsi="Comic Sans MS"/>
          <w:sz w:val="20"/>
          <w:szCs w:val="20"/>
        </w:rPr>
        <w:t xml:space="preserve"> you have a responsibility to report it so that actin can be taken. Give reassurance that only those who need to know will be told. </w:t>
      </w:r>
    </w:p>
    <w:p w14:paraId="21853B08" w14:textId="77777777" w:rsidR="00C64DFB" w:rsidRPr="00FF4A68" w:rsidRDefault="00C64DFB" w:rsidP="00265456">
      <w:pPr>
        <w:pStyle w:val="ListParagraph"/>
        <w:numPr>
          <w:ilvl w:val="0"/>
          <w:numId w:val="19"/>
        </w:numPr>
        <w:rPr>
          <w:rFonts w:ascii="Comic Sans MS" w:hAnsi="Comic Sans MS"/>
          <w:sz w:val="20"/>
          <w:szCs w:val="20"/>
        </w:rPr>
      </w:pPr>
      <w:r w:rsidRPr="00FF4A68">
        <w:rPr>
          <w:rFonts w:ascii="Comic Sans MS" w:hAnsi="Comic Sans MS"/>
          <w:b/>
          <w:sz w:val="20"/>
          <w:szCs w:val="20"/>
        </w:rPr>
        <w:lastRenderedPageBreak/>
        <w:t>Do not ask leading questions that might give your own ideas of what might have happened</w:t>
      </w:r>
      <w:r w:rsidRPr="00FF4A68">
        <w:rPr>
          <w:rFonts w:ascii="Comic Sans MS" w:hAnsi="Comic Sans MS"/>
          <w:sz w:val="20"/>
          <w:szCs w:val="20"/>
        </w:rPr>
        <w:t xml:space="preserve">, for example, “Did he do X to you?”, just ask “what do you want to tell me?” or “Is there anything else that you want to say?”. </w:t>
      </w:r>
    </w:p>
    <w:p w14:paraId="21853B09" w14:textId="77777777" w:rsidR="00C64DFB" w:rsidRPr="00FF4A68" w:rsidRDefault="00C64DFB" w:rsidP="00265456">
      <w:pPr>
        <w:pStyle w:val="ListParagraph"/>
        <w:numPr>
          <w:ilvl w:val="0"/>
          <w:numId w:val="19"/>
        </w:numPr>
        <w:rPr>
          <w:rFonts w:ascii="Comic Sans MS" w:hAnsi="Comic Sans MS"/>
          <w:sz w:val="20"/>
          <w:szCs w:val="20"/>
        </w:rPr>
      </w:pPr>
      <w:r w:rsidRPr="00FF4A68">
        <w:rPr>
          <w:rFonts w:ascii="Comic Sans MS" w:hAnsi="Comic Sans MS"/>
          <w:b/>
          <w:sz w:val="20"/>
          <w:szCs w:val="20"/>
        </w:rPr>
        <w:t>Immediately tell the Designated Safeguarding Lead</w:t>
      </w:r>
      <w:r w:rsidRPr="00FF4A68">
        <w:rPr>
          <w:rFonts w:ascii="Comic Sans MS" w:hAnsi="Comic Sans MS"/>
          <w:sz w:val="20"/>
          <w:szCs w:val="20"/>
        </w:rPr>
        <w:t xml:space="preserve"> – A member of staff must make a detailed written note of allegations of abuse and pass this directly to the Designated Person as quickly as possible and certainly within 24 hours, since any reports to the LADO will be required by then. The Designated Person will consult with the other colleagues as appropriate and a course of action will be decided upon. </w:t>
      </w:r>
    </w:p>
    <w:p w14:paraId="21853B0A" w14:textId="77777777" w:rsidR="00C64DFB" w:rsidRPr="00FF4A68" w:rsidRDefault="00C64DFB" w:rsidP="00265456">
      <w:pPr>
        <w:pStyle w:val="ListParagraph"/>
        <w:numPr>
          <w:ilvl w:val="0"/>
          <w:numId w:val="19"/>
        </w:numPr>
        <w:rPr>
          <w:rFonts w:ascii="Comic Sans MS" w:hAnsi="Comic Sans MS"/>
          <w:sz w:val="20"/>
          <w:szCs w:val="20"/>
        </w:rPr>
      </w:pPr>
      <w:r w:rsidRPr="00FF4A68">
        <w:rPr>
          <w:rFonts w:ascii="Comic Sans MS" w:hAnsi="Comic Sans MS"/>
          <w:b/>
          <w:sz w:val="20"/>
          <w:szCs w:val="20"/>
        </w:rPr>
        <w:t>If an allegation is made against the Designated Safeguarding Lead</w:t>
      </w:r>
      <w:r w:rsidRPr="00FF4A68">
        <w:rPr>
          <w:rFonts w:ascii="Comic Sans MS" w:hAnsi="Comic Sans MS"/>
          <w:sz w:val="20"/>
          <w:szCs w:val="20"/>
        </w:rPr>
        <w:t xml:space="preserve">, or a member of the Management Team then the Line Manager and </w:t>
      </w:r>
      <w:r w:rsidR="00265456" w:rsidRPr="00FF4A68">
        <w:rPr>
          <w:rFonts w:ascii="Comic Sans MS" w:hAnsi="Comic Sans MS"/>
          <w:sz w:val="20"/>
          <w:szCs w:val="20"/>
        </w:rPr>
        <w:t>Nursery</w:t>
      </w:r>
      <w:r w:rsidRPr="00FF4A68">
        <w:rPr>
          <w:rFonts w:ascii="Comic Sans MS" w:hAnsi="Comic Sans MS"/>
          <w:sz w:val="20"/>
          <w:szCs w:val="20"/>
        </w:rPr>
        <w:t xml:space="preserve"> DSL must be informed immediately. The </w:t>
      </w:r>
      <w:r w:rsidR="00265456" w:rsidRPr="00FF4A68">
        <w:rPr>
          <w:rFonts w:ascii="Comic Sans MS" w:hAnsi="Comic Sans MS"/>
          <w:sz w:val="20"/>
          <w:szCs w:val="20"/>
        </w:rPr>
        <w:t>Nursery</w:t>
      </w:r>
      <w:r w:rsidRPr="00FF4A68">
        <w:rPr>
          <w:rFonts w:ascii="Comic Sans MS" w:hAnsi="Comic Sans MS"/>
          <w:sz w:val="20"/>
          <w:szCs w:val="20"/>
        </w:rPr>
        <w:t xml:space="preserve"> Principal will also be informed</w:t>
      </w:r>
    </w:p>
    <w:p w14:paraId="21853B0B" w14:textId="77777777" w:rsidR="00C64DFB" w:rsidRPr="00FF4A68" w:rsidRDefault="00C64DFB" w:rsidP="00265456">
      <w:pPr>
        <w:pStyle w:val="ListParagraph"/>
        <w:numPr>
          <w:ilvl w:val="0"/>
          <w:numId w:val="19"/>
        </w:numPr>
        <w:rPr>
          <w:rFonts w:ascii="Comic Sans MS" w:hAnsi="Comic Sans MS"/>
          <w:sz w:val="20"/>
          <w:szCs w:val="20"/>
        </w:rPr>
      </w:pPr>
      <w:r w:rsidRPr="00FF4A68">
        <w:rPr>
          <w:rFonts w:ascii="Comic Sans MS" w:hAnsi="Comic Sans MS"/>
          <w:b/>
          <w:sz w:val="20"/>
          <w:szCs w:val="20"/>
        </w:rPr>
        <w:t>Discuss with the Designated Safeguarding Lead</w:t>
      </w:r>
      <w:r w:rsidRPr="00FF4A68">
        <w:rPr>
          <w:rFonts w:ascii="Comic Sans MS" w:hAnsi="Comic Sans MS"/>
          <w:sz w:val="20"/>
          <w:szCs w:val="20"/>
        </w:rPr>
        <w:t xml:space="preserve"> whether any steps need to be taken to protect the person who has told you about the abuse.</w:t>
      </w:r>
    </w:p>
    <w:p w14:paraId="21853B0C" w14:textId="77777777" w:rsidR="00C64DFB" w:rsidRPr="00FF4A68" w:rsidRDefault="00C64DFB" w:rsidP="00265456">
      <w:pPr>
        <w:pStyle w:val="ListParagraph"/>
        <w:numPr>
          <w:ilvl w:val="0"/>
          <w:numId w:val="19"/>
        </w:numPr>
        <w:rPr>
          <w:rFonts w:ascii="Comic Sans MS" w:hAnsi="Comic Sans MS"/>
          <w:sz w:val="20"/>
          <w:szCs w:val="20"/>
        </w:rPr>
      </w:pPr>
      <w:r w:rsidRPr="00FF4A68">
        <w:rPr>
          <w:rFonts w:ascii="Comic Sans MS" w:hAnsi="Comic Sans MS"/>
          <w:b/>
          <w:sz w:val="20"/>
          <w:szCs w:val="20"/>
        </w:rPr>
        <w:t>Never attempt to carry out an investigation of suspected or alleged abuse</w:t>
      </w:r>
      <w:r w:rsidRPr="00FF4A68">
        <w:rPr>
          <w:rFonts w:ascii="Comic Sans MS" w:hAnsi="Comic Sans MS"/>
          <w:sz w:val="20"/>
          <w:szCs w:val="20"/>
        </w:rPr>
        <w:t xml:space="preserve"> by interviewing people etc. Social Services and police staff are the people trained to do this. You could cause more damage and spoil possible criminal proceedings. </w:t>
      </w:r>
    </w:p>
    <w:p w14:paraId="21853B0D" w14:textId="77777777" w:rsidR="00C64DFB" w:rsidRPr="00FF4A68" w:rsidRDefault="00C64DFB" w:rsidP="00265456">
      <w:pPr>
        <w:pStyle w:val="ListParagraph"/>
        <w:numPr>
          <w:ilvl w:val="0"/>
          <w:numId w:val="19"/>
        </w:numPr>
        <w:rPr>
          <w:rFonts w:ascii="Comic Sans MS" w:hAnsi="Comic Sans MS"/>
          <w:sz w:val="20"/>
          <w:szCs w:val="20"/>
        </w:rPr>
      </w:pPr>
      <w:r w:rsidRPr="00FF4A68">
        <w:rPr>
          <w:rFonts w:ascii="Comic Sans MS" w:hAnsi="Comic Sans MS"/>
          <w:b/>
          <w:sz w:val="20"/>
          <w:szCs w:val="20"/>
        </w:rPr>
        <w:t xml:space="preserve">If the complaint </w:t>
      </w:r>
      <w:proofErr w:type="gramStart"/>
      <w:r w:rsidRPr="00FF4A68">
        <w:rPr>
          <w:rFonts w:ascii="Comic Sans MS" w:hAnsi="Comic Sans MS"/>
          <w:b/>
          <w:sz w:val="20"/>
          <w:szCs w:val="20"/>
        </w:rPr>
        <w:t>is considered to be</w:t>
      </w:r>
      <w:proofErr w:type="gramEnd"/>
      <w:r w:rsidRPr="00FF4A68">
        <w:rPr>
          <w:rFonts w:ascii="Comic Sans MS" w:hAnsi="Comic Sans MS"/>
          <w:b/>
          <w:sz w:val="20"/>
          <w:szCs w:val="20"/>
        </w:rPr>
        <w:t xml:space="preserve"> sufficiently serious</w:t>
      </w:r>
      <w:r w:rsidRPr="00FF4A68">
        <w:rPr>
          <w:rFonts w:ascii="Comic Sans MS" w:hAnsi="Comic Sans MS"/>
          <w:sz w:val="20"/>
          <w:szCs w:val="20"/>
        </w:rPr>
        <w:t xml:space="preserve">, </w:t>
      </w:r>
      <w:proofErr w:type="spellStart"/>
      <w:r w:rsidRPr="00FF4A68">
        <w:rPr>
          <w:rFonts w:ascii="Comic Sans MS" w:hAnsi="Comic Sans MS"/>
          <w:sz w:val="20"/>
          <w:szCs w:val="20"/>
        </w:rPr>
        <w:t>ie</w:t>
      </w:r>
      <w:proofErr w:type="spellEnd"/>
      <w:r w:rsidRPr="00FF4A68">
        <w:rPr>
          <w:rFonts w:ascii="Comic Sans MS" w:hAnsi="Comic Sans MS"/>
          <w:sz w:val="20"/>
          <w:szCs w:val="20"/>
        </w:rPr>
        <w:t>. the allegation is that a member of staff or volunteer has: o Behaved in a way that has harmed a child, or may have harmed a child o Possibly committed a criminal offence against or related to a child o Behaved towards a child or children in a way that indicates he or she would pose a risk of harm if they worked regularly or closely with children (</w:t>
      </w:r>
      <w:proofErr w:type="spellStart"/>
      <w:r w:rsidRPr="00FF4A68">
        <w:rPr>
          <w:rFonts w:ascii="Comic Sans MS" w:hAnsi="Comic Sans MS"/>
          <w:sz w:val="20"/>
          <w:szCs w:val="20"/>
        </w:rPr>
        <w:t>eg</w:t>
      </w:r>
      <w:proofErr w:type="spellEnd"/>
      <w:r w:rsidRPr="00FF4A68">
        <w:rPr>
          <w:rFonts w:ascii="Comic Sans MS" w:hAnsi="Comic Sans MS"/>
          <w:sz w:val="20"/>
          <w:szCs w:val="20"/>
        </w:rPr>
        <w:t xml:space="preserve"> sexual or physical abuse, criminal acts or gross misconduct) then the Designated Safeguarding Representative must refer the matter to LADO as soon as possible (and certainly within 24 hours) and their guidance is followed next.</w:t>
      </w:r>
    </w:p>
    <w:p w14:paraId="21853B0E" w14:textId="77777777" w:rsidR="00C64DFB" w:rsidRPr="00FF4A68" w:rsidRDefault="00C64DFB" w:rsidP="00265456">
      <w:pPr>
        <w:pStyle w:val="ListParagraph"/>
        <w:numPr>
          <w:ilvl w:val="0"/>
          <w:numId w:val="19"/>
        </w:numPr>
        <w:rPr>
          <w:rFonts w:ascii="Comic Sans MS" w:hAnsi="Comic Sans MS"/>
          <w:sz w:val="20"/>
          <w:szCs w:val="20"/>
        </w:rPr>
      </w:pPr>
      <w:r w:rsidRPr="00FF4A68">
        <w:rPr>
          <w:rFonts w:ascii="Comic Sans MS" w:hAnsi="Comic Sans MS"/>
          <w:b/>
          <w:sz w:val="20"/>
          <w:szCs w:val="20"/>
        </w:rPr>
        <w:t>Suspension of the staff member</w:t>
      </w:r>
      <w:r w:rsidRPr="00FF4A68">
        <w:rPr>
          <w:rFonts w:ascii="Comic Sans MS" w:hAnsi="Comic Sans MS"/>
          <w:sz w:val="20"/>
          <w:szCs w:val="20"/>
        </w:rPr>
        <w:t xml:space="preserve"> in question should not be a default response to an allegation, it should be used only if there is no reasonable alternative. Suspension may be appropriate where: o A child or children are at risk o Allegations are so serious that dismissal for gross misconduct is considered o Suspension will allow the investigation to proceed unimpeded</w:t>
      </w:r>
    </w:p>
    <w:p w14:paraId="21853B0F" w14:textId="77777777" w:rsidR="00C64DFB" w:rsidRPr="00FF4A68" w:rsidRDefault="00C64DFB" w:rsidP="00265456">
      <w:pPr>
        <w:pStyle w:val="ListParagraph"/>
        <w:numPr>
          <w:ilvl w:val="0"/>
          <w:numId w:val="22"/>
        </w:numPr>
        <w:rPr>
          <w:rFonts w:ascii="Comic Sans MS" w:hAnsi="Comic Sans MS"/>
          <w:sz w:val="20"/>
          <w:szCs w:val="20"/>
        </w:rPr>
      </w:pPr>
      <w:r w:rsidRPr="00FF4A68">
        <w:rPr>
          <w:rFonts w:ascii="Comic Sans MS" w:hAnsi="Comic Sans MS"/>
          <w:b/>
          <w:sz w:val="20"/>
          <w:szCs w:val="20"/>
        </w:rPr>
        <w:t>Allegations found to be malicious</w:t>
      </w:r>
      <w:r w:rsidRPr="00FF4A68">
        <w:rPr>
          <w:rFonts w:ascii="Comic Sans MS" w:hAnsi="Comic Sans MS"/>
          <w:sz w:val="20"/>
          <w:szCs w:val="20"/>
        </w:rPr>
        <w:t xml:space="preserve"> should be removed from personnel records. Records of all others must be kept but any that are not substantiated, are unfounded or malicious should not be referred to in employer references.</w:t>
      </w:r>
    </w:p>
    <w:p w14:paraId="21853B10" w14:textId="77777777" w:rsidR="00265456" w:rsidRPr="00FF4A68" w:rsidRDefault="00265456" w:rsidP="00265456">
      <w:pPr>
        <w:pStyle w:val="ListParagraph"/>
        <w:rPr>
          <w:rFonts w:ascii="Comic Sans MS" w:hAnsi="Comic Sans MS"/>
          <w:b/>
          <w:sz w:val="20"/>
          <w:szCs w:val="20"/>
        </w:rPr>
      </w:pPr>
    </w:p>
    <w:p w14:paraId="21853B11" w14:textId="77777777" w:rsidR="00265456" w:rsidRPr="00FF4A68" w:rsidRDefault="00265456" w:rsidP="00265456">
      <w:pPr>
        <w:pStyle w:val="ListParagraph"/>
        <w:rPr>
          <w:rFonts w:ascii="Comic Sans MS" w:hAnsi="Comic Sans MS"/>
          <w:sz w:val="20"/>
          <w:szCs w:val="20"/>
        </w:rPr>
      </w:pPr>
      <w:r w:rsidRPr="00FF4A68">
        <w:rPr>
          <w:rFonts w:ascii="Comic Sans MS" w:hAnsi="Comic Sans MS"/>
          <w:b/>
          <w:sz w:val="20"/>
          <w:szCs w:val="20"/>
        </w:rPr>
        <w:t>When a child makes an allegation</w:t>
      </w:r>
      <w:r w:rsidRPr="00FF4A68">
        <w:rPr>
          <w:rFonts w:ascii="Comic Sans MS" w:hAnsi="Comic Sans MS"/>
          <w:sz w:val="20"/>
          <w:szCs w:val="20"/>
        </w:rPr>
        <w:t xml:space="preserve"> </w:t>
      </w:r>
    </w:p>
    <w:p w14:paraId="21853B12" w14:textId="77777777" w:rsidR="00265456" w:rsidRPr="00FF4A68" w:rsidRDefault="00265456" w:rsidP="00265456">
      <w:pPr>
        <w:pStyle w:val="ListParagraph"/>
        <w:rPr>
          <w:rFonts w:ascii="Comic Sans MS" w:hAnsi="Comic Sans MS"/>
          <w:sz w:val="20"/>
          <w:szCs w:val="20"/>
        </w:rPr>
      </w:pPr>
    </w:p>
    <w:p w14:paraId="21853B13" w14:textId="77777777" w:rsidR="00265456" w:rsidRPr="00FF4A68" w:rsidRDefault="00265456" w:rsidP="00265456">
      <w:pPr>
        <w:pStyle w:val="ListParagraph"/>
        <w:rPr>
          <w:rFonts w:ascii="Comic Sans MS" w:hAnsi="Comic Sans MS"/>
          <w:sz w:val="20"/>
          <w:szCs w:val="20"/>
        </w:rPr>
      </w:pPr>
      <w:r w:rsidRPr="00FF4A68">
        <w:rPr>
          <w:rFonts w:ascii="Comic Sans MS" w:hAnsi="Comic Sans MS"/>
          <w:sz w:val="20"/>
          <w:szCs w:val="20"/>
        </w:rPr>
        <w:t xml:space="preserve">When a child makes an allegation, it is important for the staff not to be judgmental in any way. Our guidelines for dealing with the situation are: </w:t>
      </w:r>
    </w:p>
    <w:p w14:paraId="21853B14" w14:textId="77777777" w:rsidR="00265456" w:rsidRPr="00FF4A68" w:rsidRDefault="00265456" w:rsidP="00265456">
      <w:pPr>
        <w:pStyle w:val="ListParagraph"/>
        <w:numPr>
          <w:ilvl w:val="0"/>
          <w:numId w:val="22"/>
        </w:numPr>
        <w:rPr>
          <w:rFonts w:ascii="Comic Sans MS" w:hAnsi="Comic Sans MS"/>
          <w:sz w:val="20"/>
          <w:szCs w:val="20"/>
        </w:rPr>
      </w:pPr>
      <w:r w:rsidRPr="00FF4A68">
        <w:rPr>
          <w:rFonts w:ascii="Comic Sans MS" w:hAnsi="Comic Sans MS"/>
          <w:sz w:val="20"/>
          <w:szCs w:val="20"/>
        </w:rPr>
        <w:t>Reassure the child, telling them that you are glad they have told you about this.</w:t>
      </w:r>
    </w:p>
    <w:p w14:paraId="21853B15" w14:textId="77777777" w:rsidR="00265456" w:rsidRPr="00FF4A68" w:rsidRDefault="00265456" w:rsidP="00265456">
      <w:pPr>
        <w:pStyle w:val="ListParagraph"/>
        <w:numPr>
          <w:ilvl w:val="0"/>
          <w:numId w:val="22"/>
        </w:numPr>
        <w:rPr>
          <w:rFonts w:ascii="Comic Sans MS" w:hAnsi="Comic Sans MS"/>
          <w:sz w:val="20"/>
          <w:szCs w:val="20"/>
        </w:rPr>
      </w:pPr>
      <w:r w:rsidRPr="00FF4A68">
        <w:rPr>
          <w:rFonts w:ascii="Comic Sans MS" w:hAnsi="Comic Sans MS"/>
          <w:sz w:val="20"/>
          <w:szCs w:val="20"/>
        </w:rPr>
        <w:t xml:space="preserve">Believe the child. Telling them you will do your best to protect them, but do not promise that you can keep them safe or keep their secret. </w:t>
      </w:r>
    </w:p>
    <w:p w14:paraId="21853B16" w14:textId="77777777" w:rsidR="00265456" w:rsidRPr="00FF4A68" w:rsidRDefault="00265456" w:rsidP="00265456">
      <w:pPr>
        <w:pStyle w:val="ListParagraph"/>
        <w:numPr>
          <w:ilvl w:val="0"/>
          <w:numId w:val="22"/>
        </w:numPr>
        <w:rPr>
          <w:rFonts w:ascii="Comic Sans MS" w:hAnsi="Comic Sans MS"/>
          <w:sz w:val="20"/>
          <w:szCs w:val="20"/>
        </w:rPr>
      </w:pPr>
      <w:r w:rsidRPr="00FF4A68">
        <w:rPr>
          <w:rFonts w:ascii="Comic Sans MS" w:hAnsi="Comic Sans MS"/>
          <w:sz w:val="20"/>
          <w:szCs w:val="20"/>
        </w:rPr>
        <w:t xml:space="preserve">Remember the child is not to blame. It is important that you make the child understand this. </w:t>
      </w:r>
    </w:p>
    <w:p w14:paraId="21853B17" w14:textId="77777777" w:rsidR="00265456" w:rsidRPr="00FF4A68" w:rsidRDefault="00265456" w:rsidP="00265456">
      <w:pPr>
        <w:pStyle w:val="ListParagraph"/>
        <w:numPr>
          <w:ilvl w:val="0"/>
          <w:numId w:val="22"/>
        </w:numPr>
        <w:rPr>
          <w:rFonts w:ascii="Comic Sans MS" w:hAnsi="Comic Sans MS"/>
          <w:sz w:val="20"/>
          <w:szCs w:val="20"/>
        </w:rPr>
      </w:pPr>
      <w:r w:rsidRPr="00FF4A68">
        <w:rPr>
          <w:rFonts w:ascii="Comic Sans MS" w:hAnsi="Comic Sans MS"/>
          <w:sz w:val="20"/>
          <w:szCs w:val="20"/>
        </w:rPr>
        <w:lastRenderedPageBreak/>
        <w:t>Do a lot of listening. Don’t ask leading questions.</w:t>
      </w:r>
    </w:p>
    <w:p w14:paraId="21853B18" w14:textId="77777777" w:rsidR="00265456" w:rsidRPr="00FF4A68" w:rsidRDefault="00265456" w:rsidP="00265456">
      <w:pPr>
        <w:pStyle w:val="ListParagraph"/>
        <w:numPr>
          <w:ilvl w:val="0"/>
          <w:numId w:val="22"/>
        </w:numPr>
        <w:rPr>
          <w:rFonts w:ascii="Comic Sans MS" w:hAnsi="Comic Sans MS"/>
          <w:sz w:val="20"/>
          <w:szCs w:val="20"/>
        </w:rPr>
      </w:pPr>
      <w:r w:rsidRPr="00FF4A68">
        <w:rPr>
          <w:rFonts w:ascii="Comic Sans MS" w:hAnsi="Comic Sans MS"/>
          <w:sz w:val="20"/>
          <w:szCs w:val="20"/>
        </w:rPr>
        <w:t>Report your conversations with the child to the Nursery Manager/Deputy.</w:t>
      </w:r>
    </w:p>
    <w:p w14:paraId="21853B19" w14:textId="77777777" w:rsidR="00265456" w:rsidRPr="00FF4A68" w:rsidRDefault="00265456" w:rsidP="00265456">
      <w:pPr>
        <w:pStyle w:val="ListParagraph"/>
        <w:numPr>
          <w:ilvl w:val="0"/>
          <w:numId w:val="22"/>
        </w:numPr>
        <w:rPr>
          <w:rFonts w:ascii="Comic Sans MS" w:hAnsi="Comic Sans MS"/>
          <w:sz w:val="20"/>
          <w:szCs w:val="20"/>
        </w:rPr>
      </w:pPr>
      <w:r w:rsidRPr="00FF4A68">
        <w:rPr>
          <w:rFonts w:ascii="Comic Sans MS" w:hAnsi="Comic Sans MS"/>
          <w:sz w:val="20"/>
          <w:szCs w:val="20"/>
        </w:rPr>
        <w:t xml:space="preserve">Record the information on the appropriate form or on a referral form. These are kept confidential in the office for the manager to complete. Depending on the severity of the case we would either, discuss with parents/carers or contact the MASH for advice. The disclosure would be monitored and assessed. Inform OFSTED. </w:t>
      </w:r>
    </w:p>
    <w:p w14:paraId="21853B1A" w14:textId="77777777" w:rsidR="00265456" w:rsidRPr="00FF4A68" w:rsidRDefault="00265456" w:rsidP="00265456">
      <w:pPr>
        <w:pStyle w:val="ListParagraph"/>
        <w:rPr>
          <w:rFonts w:ascii="Comic Sans MS" w:hAnsi="Comic Sans MS"/>
          <w:sz w:val="20"/>
          <w:szCs w:val="20"/>
        </w:rPr>
      </w:pPr>
    </w:p>
    <w:p w14:paraId="21853B1B" w14:textId="77777777" w:rsidR="00265456" w:rsidRPr="00FF4A68" w:rsidRDefault="00265456" w:rsidP="00265456">
      <w:pPr>
        <w:pStyle w:val="ListParagraph"/>
        <w:numPr>
          <w:ilvl w:val="0"/>
          <w:numId w:val="22"/>
        </w:numPr>
        <w:rPr>
          <w:rFonts w:ascii="Comic Sans MS" w:hAnsi="Comic Sans MS"/>
          <w:sz w:val="20"/>
          <w:szCs w:val="20"/>
        </w:rPr>
      </w:pPr>
      <w:r w:rsidRPr="00FF4A68">
        <w:rPr>
          <w:rFonts w:ascii="Comic Sans MS" w:hAnsi="Comic Sans MS"/>
          <w:sz w:val="20"/>
          <w:szCs w:val="20"/>
        </w:rPr>
        <w:t xml:space="preserve">If an allegation were to be made against a member of staff, we will ensure that the following procedures are put in place: </w:t>
      </w:r>
    </w:p>
    <w:p w14:paraId="21853B1C" w14:textId="77777777" w:rsidR="00265456" w:rsidRPr="00FF4A68" w:rsidRDefault="00265456" w:rsidP="00265456">
      <w:pPr>
        <w:pStyle w:val="ListParagraph"/>
        <w:rPr>
          <w:rFonts w:ascii="Comic Sans MS" w:hAnsi="Comic Sans MS"/>
          <w:sz w:val="20"/>
          <w:szCs w:val="20"/>
        </w:rPr>
      </w:pPr>
    </w:p>
    <w:p w14:paraId="21853B1D" w14:textId="77777777" w:rsidR="00265456" w:rsidRPr="00FF4A68" w:rsidRDefault="00265456" w:rsidP="00265456">
      <w:pPr>
        <w:pStyle w:val="ListParagraph"/>
        <w:numPr>
          <w:ilvl w:val="0"/>
          <w:numId w:val="22"/>
        </w:numPr>
        <w:rPr>
          <w:rFonts w:ascii="Comic Sans MS" w:hAnsi="Comic Sans MS"/>
          <w:sz w:val="20"/>
          <w:szCs w:val="20"/>
        </w:rPr>
      </w:pPr>
      <w:r w:rsidRPr="00FF4A68">
        <w:rPr>
          <w:rFonts w:ascii="Comic Sans MS" w:hAnsi="Comic Sans MS"/>
          <w:sz w:val="20"/>
          <w:szCs w:val="20"/>
        </w:rPr>
        <w:t xml:space="preserve"> If such allegations were made against a member of staff, this is reported to the Manager who would notify the Nursery Safeguarding Lead and the Principal who will decide the necessary actions, which may include the suspension of the staff member during the investigation. This is not an indication that the alleged incident has taken </w:t>
      </w:r>
      <w:proofErr w:type="gramStart"/>
      <w:r w:rsidRPr="00FF4A68">
        <w:rPr>
          <w:rFonts w:ascii="Comic Sans MS" w:hAnsi="Comic Sans MS"/>
          <w:sz w:val="20"/>
          <w:szCs w:val="20"/>
        </w:rPr>
        <w:t>place, but</w:t>
      </w:r>
      <w:proofErr w:type="gramEnd"/>
      <w:r w:rsidRPr="00FF4A68">
        <w:rPr>
          <w:rFonts w:ascii="Comic Sans MS" w:hAnsi="Comic Sans MS"/>
          <w:sz w:val="20"/>
          <w:szCs w:val="20"/>
        </w:rPr>
        <w:t xml:space="preserve"> is to protect the staff as well as children and families throughout the process. </w:t>
      </w:r>
    </w:p>
    <w:p w14:paraId="21853B1E" w14:textId="77777777" w:rsidR="00265456" w:rsidRPr="00FF4A68" w:rsidRDefault="00265456" w:rsidP="00265456">
      <w:pPr>
        <w:pStyle w:val="ListParagraph"/>
        <w:rPr>
          <w:rFonts w:ascii="Comic Sans MS" w:hAnsi="Comic Sans MS"/>
          <w:sz w:val="20"/>
          <w:szCs w:val="20"/>
        </w:rPr>
      </w:pPr>
    </w:p>
    <w:p w14:paraId="21853B1F" w14:textId="77777777" w:rsidR="00265456" w:rsidRPr="00FF4A68" w:rsidRDefault="00265456" w:rsidP="00265456">
      <w:pPr>
        <w:pStyle w:val="ListParagraph"/>
        <w:numPr>
          <w:ilvl w:val="0"/>
          <w:numId w:val="22"/>
        </w:numPr>
        <w:rPr>
          <w:rFonts w:ascii="Comic Sans MS" w:hAnsi="Comic Sans MS"/>
          <w:sz w:val="20"/>
          <w:szCs w:val="20"/>
        </w:rPr>
      </w:pPr>
      <w:r w:rsidRPr="00FF4A68">
        <w:rPr>
          <w:rFonts w:ascii="Comic Sans MS" w:hAnsi="Comic Sans MS"/>
          <w:sz w:val="20"/>
          <w:szCs w:val="20"/>
        </w:rPr>
        <w:t xml:space="preserve">Any action would depend on the findings of the investigation undertaken by the LADO. If the complaint is found to be invalid, the staff member would be reinstated. If it is found to be valid, the staff member would be </w:t>
      </w:r>
      <w:proofErr w:type="gramStart"/>
      <w:r w:rsidRPr="00FF4A68">
        <w:rPr>
          <w:rFonts w:ascii="Comic Sans MS" w:hAnsi="Comic Sans MS"/>
          <w:sz w:val="20"/>
          <w:szCs w:val="20"/>
        </w:rPr>
        <w:t>dismissed</w:t>
      </w:r>
      <w:proofErr w:type="gramEnd"/>
      <w:r w:rsidRPr="00FF4A68">
        <w:rPr>
          <w:rFonts w:ascii="Comic Sans MS" w:hAnsi="Comic Sans MS"/>
          <w:sz w:val="20"/>
          <w:szCs w:val="20"/>
        </w:rPr>
        <w:t xml:space="preserve"> and OFSTED and the Local Safeguarding Children’s Board would be immediately informed of the matter. </w:t>
      </w:r>
    </w:p>
    <w:p w14:paraId="21853B20" w14:textId="77777777" w:rsidR="00265456" w:rsidRPr="00FF4A68" w:rsidRDefault="00265456" w:rsidP="00265456">
      <w:pPr>
        <w:pStyle w:val="ListParagraph"/>
        <w:rPr>
          <w:rFonts w:ascii="Comic Sans MS" w:hAnsi="Comic Sans MS"/>
          <w:sz w:val="20"/>
          <w:szCs w:val="20"/>
        </w:rPr>
      </w:pPr>
    </w:p>
    <w:p w14:paraId="21853B21" w14:textId="77777777" w:rsidR="00265456" w:rsidRPr="00FF4A68" w:rsidRDefault="00265456" w:rsidP="00265456">
      <w:pPr>
        <w:pStyle w:val="ListParagraph"/>
        <w:numPr>
          <w:ilvl w:val="0"/>
          <w:numId w:val="22"/>
        </w:numPr>
        <w:rPr>
          <w:rFonts w:ascii="Comic Sans MS" w:hAnsi="Comic Sans MS"/>
          <w:sz w:val="20"/>
          <w:szCs w:val="20"/>
        </w:rPr>
      </w:pPr>
      <w:r w:rsidRPr="00FF4A68">
        <w:rPr>
          <w:rFonts w:ascii="Comic Sans MS" w:hAnsi="Comic Sans MS"/>
          <w:sz w:val="20"/>
          <w:szCs w:val="20"/>
        </w:rPr>
        <w:t xml:space="preserve"> Full co-operation will be given by any investigations carried out by Social Services. When an allegation is made against a member of staff, the Local Authority Designated Officer, LADO, should be the first point of contact and then OFSTED.</w:t>
      </w:r>
    </w:p>
    <w:p w14:paraId="21853B22" w14:textId="77777777" w:rsidR="00265456" w:rsidRPr="00FF4A68" w:rsidRDefault="00265456" w:rsidP="00265456">
      <w:pPr>
        <w:pStyle w:val="ListParagraph"/>
        <w:rPr>
          <w:rFonts w:ascii="Comic Sans MS" w:hAnsi="Comic Sans MS"/>
          <w:sz w:val="20"/>
          <w:szCs w:val="20"/>
        </w:rPr>
      </w:pPr>
    </w:p>
    <w:p w14:paraId="21853B23" w14:textId="77777777" w:rsidR="00265456" w:rsidRPr="00FF4A68" w:rsidRDefault="00265456" w:rsidP="00265456">
      <w:pPr>
        <w:pStyle w:val="ListParagraph"/>
        <w:rPr>
          <w:rFonts w:ascii="Comic Sans MS" w:hAnsi="Comic Sans MS"/>
          <w:b/>
          <w:sz w:val="20"/>
          <w:szCs w:val="20"/>
        </w:rPr>
      </w:pPr>
      <w:r w:rsidRPr="00FF4A68">
        <w:rPr>
          <w:rFonts w:ascii="Comic Sans MS" w:hAnsi="Comic Sans MS"/>
          <w:b/>
          <w:sz w:val="20"/>
          <w:szCs w:val="20"/>
        </w:rPr>
        <w:t>Ofsted: 03001234666</w:t>
      </w:r>
    </w:p>
    <w:p w14:paraId="21853B24" w14:textId="77777777" w:rsidR="00265456" w:rsidRPr="00FF4A68" w:rsidRDefault="00265456" w:rsidP="00265456">
      <w:pPr>
        <w:pStyle w:val="ListParagraph"/>
        <w:rPr>
          <w:rFonts w:ascii="Comic Sans MS" w:hAnsi="Comic Sans MS"/>
          <w:b/>
          <w:sz w:val="20"/>
          <w:szCs w:val="20"/>
        </w:rPr>
      </w:pPr>
      <w:r w:rsidRPr="00FF4A68">
        <w:rPr>
          <w:rFonts w:ascii="Comic Sans MS" w:hAnsi="Comic Sans MS"/>
          <w:b/>
          <w:sz w:val="20"/>
          <w:szCs w:val="20"/>
        </w:rPr>
        <w:t xml:space="preserve">Insurance Provider: Towergate Insurance </w:t>
      </w:r>
      <w:hyperlink r:id="rId8" w:tgtFrame="_blank" w:history="1">
        <w:r w:rsidRPr="00FF4A68">
          <w:rPr>
            <w:rStyle w:val="Hyperlink"/>
            <w:rFonts w:ascii="Comic Sans MS" w:hAnsi="Comic Sans MS"/>
            <w:b/>
            <w:sz w:val="20"/>
            <w:szCs w:val="20"/>
          </w:rPr>
          <w:t>www.markellaw.co.uk</w:t>
        </w:r>
      </w:hyperlink>
    </w:p>
    <w:p w14:paraId="21853B25" w14:textId="77777777" w:rsidR="00265456" w:rsidRPr="00FF4A68" w:rsidRDefault="00265456" w:rsidP="00265456">
      <w:pPr>
        <w:pStyle w:val="ListParagraph"/>
        <w:rPr>
          <w:rFonts w:ascii="Comic Sans MS" w:hAnsi="Comic Sans MS"/>
          <w:b/>
          <w:sz w:val="20"/>
          <w:szCs w:val="20"/>
        </w:rPr>
      </w:pPr>
      <w:r w:rsidRPr="00FF4A68">
        <w:rPr>
          <w:rFonts w:ascii="Comic Sans MS" w:hAnsi="Comic Sans MS"/>
          <w:b/>
          <w:sz w:val="20"/>
          <w:szCs w:val="20"/>
        </w:rPr>
        <w:t>(LADO) Hambleton Area: 01609 5342477</w:t>
      </w:r>
    </w:p>
    <w:p w14:paraId="21853B26" w14:textId="77777777" w:rsidR="00265456" w:rsidRPr="00FF4A68" w:rsidRDefault="00265456" w:rsidP="00265456">
      <w:pPr>
        <w:pStyle w:val="ListParagraph"/>
        <w:rPr>
          <w:rFonts w:ascii="Comic Sans MS" w:hAnsi="Comic Sans MS"/>
          <w:b/>
          <w:sz w:val="20"/>
          <w:szCs w:val="20"/>
        </w:rPr>
      </w:pPr>
    </w:p>
    <w:p w14:paraId="21853B27" w14:textId="77777777" w:rsidR="00265456" w:rsidRPr="00C518CD" w:rsidRDefault="00265456" w:rsidP="00C518CD">
      <w:pPr>
        <w:rPr>
          <w:rFonts w:ascii="Comic Sans MS" w:hAnsi="Comic Sans MS"/>
          <w:sz w:val="20"/>
          <w:szCs w:val="20"/>
        </w:rPr>
      </w:pPr>
      <w:r w:rsidRPr="00C518CD">
        <w:rPr>
          <w:rFonts w:ascii="Comic Sans MS" w:hAnsi="Comic Sans MS"/>
          <w:b/>
          <w:sz w:val="20"/>
          <w:szCs w:val="20"/>
        </w:rPr>
        <w:t>Staff responsibilities</w:t>
      </w:r>
      <w:r w:rsidRPr="00C518CD">
        <w:rPr>
          <w:rFonts w:ascii="Comic Sans MS" w:hAnsi="Comic Sans MS"/>
          <w:sz w:val="20"/>
          <w:szCs w:val="20"/>
        </w:rPr>
        <w:t xml:space="preserve"> </w:t>
      </w:r>
    </w:p>
    <w:p w14:paraId="21853B28" w14:textId="77777777" w:rsidR="00265456" w:rsidRPr="00FF4A68" w:rsidRDefault="00265456" w:rsidP="00265456">
      <w:pPr>
        <w:rPr>
          <w:rFonts w:ascii="Comic Sans MS" w:hAnsi="Comic Sans MS"/>
          <w:sz w:val="20"/>
          <w:szCs w:val="20"/>
        </w:rPr>
      </w:pPr>
      <w:r w:rsidRPr="00FF4A68">
        <w:rPr>
          <w:rFonts w:ascii="Comic Sans MS" w:hAnsi="Comic Sans MS"/>
          <w:sz w:val="20"/>
          <w:szCs w:val="20"/>
        </w:rPr>
        <w:t xml:space="preserve">All staff at </w:t>
      </w:r>
      <w:proofErr w:type="spellStart"/>
      <w:r w:rsidRPr="00FF4A68">
        <w:rPr>
          <w:rFonts w:ascii="Comic Sans MS" w:hAnsi="Comic Sans MS"/>
          <w:sz w:val="20"/>
          <w:szCs w:val="20"/>
        </w:rPr>
        <w:t>Baldersby</w:t>
      </w:r>
      <w:proofErr w:type="spellEnd"/>
      <w:r w:rsidRPr="00FF4A68">
        <w:rPr>
          <w:rFonts w:ascii="Comic Sans MS" w:hAnsi="Comic Sans MS"/>
          <w:sz w:val="20"/>
          <w:szCs w:val="20"/>
        </w:rPr>
        <w:t xml:space="preserve"> Park Montessori Nursery are responsible for: </w:t>
      </w:r>
    </w:p>
    <w:p w14:paraId="21853B29" w14:textId="77777777" w:rsidR="00265456" w:rsidRPr="00FF4A68" w:rsidRDefault="00265456" w:rsidP="00265456">
      <w:pPr>
        <w:pStyle w:val="ListParagraph"/>
        <w:numPr>
          <w:ilvl w:val="0"/>
          <w:numId w:val="23"/>
        </w:numPr>
        <w:rPr>
          <w:rFonts w:ascii="Comic Sans MS" w:hAnsi="Comic Sans MS"/>
          <w:sz w:val="20"/>
          <w:szCs w:val="20"/>
        </w:rPr>
      </w:pPr>
      <w:r w:rsidRPr="00FF4A68">
        <w:rPr>
          <w:rFonts w:ascii="Comic Sans MS" w:hAnsi="Comic Sans MS"/>
          <w:sz w:val="20"/>
          <w:szCs w:val="20"/>
        </w:rPr>
        <w:t xml:space="preserve">Recognising and responding to any signs of abuse. </w:t>
      </w:r>
    </w:p>
    <w:p w14:paraId="21853B2A" w14:textId="77777777" w:rsidR="00265456" w:rsidRPr="00FF4A68" w:rsidRDefault="00265456" w:rsidP="00265456">
      <w:pPr>
        <w:pStyle w:val="ListParagraph"/>
        <w:numPr>
          <w:ilvl w:val="0"/>
          <w:numId w:val="23"/>
        </w:numPr>
        <w:rPr>
          <w:rFonts w:ascii="Comic Sans MS" w:hAnsi="Comic Sans MS"/>
          <w:sz w:val="20"/>
          <w:szCs w:val="20"/>
        </w:rPr>
      </w:pPr>
      <w:r w:rsidRPr="00FF4A68">
        <w:rPr>
          <w:rFonts w:ascii="Comic Sans MS" w:hAnsi="Comic Sans MS"/>
          <w:sz w:val="20"/>
          <w:szCs w:val="20"/>
        </w:rPr>
        <w:t xml:space="preserve">Responding to any child allegations. </w:t>
      </w:r>
    </w:p>
    <w:p w14:paraId="21853B2B" w14:textId="77777777" w:rsidR="00265456" w:rsidRPr="00FF4A68" w:rsidRDefault="00265456" w:rsidP="00265456">
      <w:pPr>
        <w:pStyle w:val="ListParagraph"/>
        <w:numPr>
          <w:ilvl w:val="0"/>
          <w:numId w:val="23"/>
        </w:numPr>
        <w:rPr>
          <w:rFonts w:ascii="Comic Sans MS" w:hAnsi="Comic Sans MS"/>
          <w:sz w:val="20"/>
          <w:szCs w:val="20"/>
        </w:rPr>
      </w:pPr>
      <w:r w:rsidRPr="00FF4A68">
        <w:rPr>
          <w:rFonts w:ascii="Comic Sans MS" w:hAnsi="Comic Sans MS"/>
          <w:sz w:val="20"/>
          <w:szCs w:val="20"/>
        </w:rPr>
        <w:t xml:space="preserve">Action on concerns about the conduct of colleagues/volunteers. </w:t>
      </w:r>
    </w:p>
    <w:p w14:paraId="21853B2C" w14:textId="77777777" w:rsidR="00265456" w:rsidRPr="00FF4A68" w:rsidRDefault="00265456" w:rsidP="00265456">
      <w:pPr>
        <w:pStyle w:val="ListParagraph"/>
        <w:numPr>
          <w:ilvl w:val="0"/>
          <w:numId w:val="23"/>
        </w:numPr>
        <w:rPr>
          <w:rFonts w:ascii="Comic Sans MS" w:hAnsi="Comic Sans MS"/>
          <w:sz w:val="20"/>
          <w:szCs w:val="20"/>
        </w:rPr>
      </w:pPr>
      <w:r w:rsidRPr="00FF4A68">
        <w:rPr>
          <w:rFonts w:ascii="Comic Sans MS" w:hAnsi="Comic Sans MS"/>
          <w:sz w:val="20"/>
          <w:szCs w:val="20"/>
        </w:rPr>
        <w:t>Acting on any suspicions of abuse.</w:t>
      </w:r>
    </w:p>
    <w:p w14:paraId="21853B2D" w14:textId="77777777" w:rsidR="00265456" w:rsidRPr="00FF4A68" w:rsidRDefault="00265456" w:rsidP="00265456">
      <w:pPr>
        <w:rPr>
          <w:rFonts w:ascii="Comic Sans MS" w:hAnsi="Comic Sans MS"/>
          <w:sz w:val="20"/>
          <w:szCs w:val="20"/>
        </w:rPr>
      </w:pPr>
      <w:r w:rsidRPr="00FF4A68">
        <w:rPr>
          <w:rFonts w:ascii="Comic Sans MS" w:hAnsi="Comic Sans MS"/>
          <w:sz w:val="20"/>
          <w:szCs w:val="20"/>
        </w:rPr>
        <w:t xml:space="preserve"> On being alerted to any suspicions: </w:t>
      </w:r>
    </w:p>
    <w:p w14:paraId="21853B2E" w14:textId="77777777" w:rsidR="00265456" w:rsidRPr="00FF4A68" w:rsidRDefault="00265456" w:rsidP="00265456">
      <w:pPr>
        <w:pStyle w:val="ListParagraph"/>
        <w:numPr>
          <w:ilvl w:val="0"/>
          <w:numId w:val="23"/>
        </w:numPr>
        <w:rPr>
          <w:rFonts w:ascii="Comic Sans MS" w:hAnsi="Comic Sans MS"/>
          <w:sz w:val="20"/>
          <w:szCs w:val="20"/>
        </w:rPr>
      </w:pPr>
      <w:r w:rsidRPr="00FF4A68">
        <w:rPr>
          <w:rFonts w:ascii="Comic Sans MS" w:hAnsi="Comic Sans MS"/>
          <w:sz w:val="20"/>
          <w:szCs w:val="20"/>
        </w:rPr>
        <w:t xml:space="preserve">Record your findings and information accurately. </w:t>
      </w:r>
    </w:p>
    <w:p w14:paraId="21853B2F" w14:textId="77777777" w:rsidR="00265456" w:rsidRPr="00FF4A68" w:rsidRDefault="00265456" w:rsidP="00265456">
      <w:pPr>
        <w:pStyle w:val="ListParagraph"/>
        <w:numPr>
          <w:ilvl w:val="0"/>
          <w:numId w:val="23"/>
        </w:numPr>
        <w:rPr>
          <w:rFonts w:ascii="Comic Sans MS" w:hAnsi="Comic Sans MS"/>
          <w:sz w:val="20"/>
          <w:szCs w:val="20"/>
        </w:rPr>
      </w:pPr>
      <w:r w:rsidRPr="00FF4A68">
        <w:rPr>
          <w:rFonts w:ascii="Comic Sans MS" w:hAnsi="Comic Sans MS"/>
          <w:sz w:val="20"/>
          <w:szCs w:val="20"/>
        </w:rPr>
        <w:lastRenderedPageBreak/>
        <w:t xml:space="preserve">Report your concerns to the Manager or one of the Deputy Managers without delay. </w:t>
      </w:r>
    </w:p>
    <w:p w14:paraId="21853B30" w14:textId="77777777" w:rsidR="00265456" w:rsidRPr="00FF4A68" w:rsidRDefault="00265456" w:rsidP="00265456">
      <w:pPr>
        <w:pStyle w:val="ListParagraph"/>
        <w:numPr>
          <w:ilvl w:val="0"/>
          <w:numId w:val="23"/>
        </w:numPr>
        <w:rPr>
          <w:rFonts w:ascii="Comic Sans MS" w:hAnsi="Comic Sans MS"/>
          <w:b/>
          <w:sz w:val="20"/>
          <w:szCs w:val="20"/>
        </w:rPr>
      </w:pPr>
      <w:r w:rsidRPr="00FF4A68">
        <w:rPr>
          <w:rFonts w:ascii="Comic Sans MS" w:hAnsi="Comic Sans MS"/>
          <w:sz w:val="20"/>
          <w:szCs w:val="20"/>
        </w:rPr>
        <w:t>If the Manager or Deputy Managers are under any suspicion of any abuse, staff need to contact the Local Safeguarding Children’s Board for advice.</w:t>
      </w:r>
    </w:p>
    <w:p w14:paraId="21853B31" w14:textId="77777777" w:rsidR="00265456" w:rsidRPr="00FF4A68" w:rsidRDefault="00265456" w:rsidP="00265456">
      <w:pPr>
        <w:rPr>
          <w:rFonts w:ascii="Comic Sans MS" w:hAnsi="Comic Sans MS"/>
          <w:b/>
          <w:sz w:val="20"/>
          <w:szCs w:val="20"/>
        </w:rPr>
      </w:pPr>
      <w:r w:rsidRPr="00FF4A68">
        <w:rPr>
          <w:rFonts w:ascii="Comic Sans MS" w:hAnsi="Comic Sans MS"/>
          <w:sz w:val="20"/>
          <w:szCs w:val="20"/>
        </w:rPr>
        <w:t xml:space="preserve"> All staff will attend child protection training; this will be updated every two years to allow us to update our policy.</w:t>
      </w:r>
    </w:p>
    <w:p w14:paraId="21853B32" w14:textId="77777777" w:rsidR="00265456" w:rsidRPr="00FF4A68" w:rsidRDefault="00265456" w:rsidP="00265456">
      <w:pPr>
        <w:rPr>
          <w:rFonts w:ascii="Comic Sans MS" w:hAnsi="Comic Sans MS"/>
          <w:sz w:val="20"/>
          <w:szCs w:val="20"/>
        </w:rPr>
      </w:pPr>
      <w:r w:rsidRPr="00FF4A68">
        <w:rPr>
          <w:rFonts w:ascii="Comic Sans MS" w:hAnsi="Comic Sans MS"/>
          <w:b/>
          <w:sz w:val="20"/>
          <w:szCs w:val="20"/>
        </w:rPr>
        <w:t>Collection procedures</w:t>
      </w:r>
      <w:r w:rsidRPr="00FF4A68">
        <w:rPr>
          <w:rFonts w:ascii="Comic Sans MS" w:hAnsi="Comic Sans MS"/>
          <w:sz w:val="20"/>
          <w:szCs w:val="20"/>
        </w:rPr>
        <w:t xml:space="preserve"> </w:t>
      </w:r>
    </w:p>
    <w:p w14:paraId="21853B33" w14:textId="77777777" w:rsidR="00265456" w:rsidRPr="00FF4A68" w:rsidRDefault="00265456" w:rsidP="00265456">
      <w:pPr>
        <w:rPr>
          <w:rFonts w:ascii="Comic Sans MS" w:hAnsi="Comic Sans MS"/>
          <w:sz w:val="20"/>
          <w:szCs w:val="20"/>
        </w:rPr>
      </w:pPr>
      <w:r w:rsidRPr="00FF4A68">
        <w:rPr>
          <w:rFonts w:ascii="Comic Sans MS" w:hAnsi="Comic Sans MS"/>
          <w:sz w:val="20"/>
          <w:szCs w:val="20"/>
        </w:rPr>
        <w:t xml:space="preserve">The Nursery has a duty of care to ensure that children are only handed over to authorised collectors such as parents/carers, </w:t>
      </w:r>
      <w:proofErr w:type="gramStart"/>
      <w:r w:rsidRPr="00FF4A68">
        <w:rPr>
          <w:rFonts w:ascii="Comic Sans MS" w:hAnsi="Comic Sans MS"/>
          <w:sz w:val="20"/>
          <w:szCs w:val="20"/>
        </w:rPr>
        <w:t>friends</w:t>
      </w:r>
      <w:proofErr w:type="gramEnd"/>
      <w:r w:rsidRPr="00FF4A68">
        <w:rPr>
          <w:rFonts w:ascii="Comic Sans MS" w:hAnsi="Comic Sans MS"/>
          <w:sz w:val="20"/>
          <w:szCs w:val="20"/>
        </w:rPr>
        <w:t xml:space="preserve"> and relatives. At collection time, the Nursery reserves the right not to hand over the child if we believe that the person collecting is not in a fit state to safely take charge of the child. </w:t>
      </w:r>
    </w:p>
    <w:p w14:paraId="21853B34" w14:textId="77777777" w:rsidR="00265456" w:rsidRPr="00FF4A68" w:rsidRDefault="00265456" w:rsidP="00265456">
      <w:pPr>
        <w:rPr>
          <w:rFonts w:ascii="Comic Sans MS" w:hAnsi="Comic Sans MS"/>
          <w:sz w:val="20"/>
          <w:szCs w:val="20"/>
        </w:rPr>
      </w:pPr>
      <w:r w:rsidRPr="00FF4A68">
        <w:rPr>
          <w:rFonts w:ascii="Comic Sans MS" w:hAnsi="Comic Sans MS"/>
          <w:sz w:val="20"/>
          <w:szCs w:val="20"/>
        </w:rPr>
        <w:t xml:space="preserve">Circumstances where this may occur include collectors who are under the influence of alcohol or drugs, displaying violent behaviour or where the Nursery believes that the child is at risk. </w:t>
      </w:r>
    </w:p>
    <w:p w14:paraId="21853B35" w14:textId="77777777" w:rsidR="00265456" w:rsidRPr="00FF4A68" w:rsidRDefault="00265456" w:rsidP="00265456">
      <w:pPr>
        <w:rPr>
          <w:rFonts w:ascii="Comic Sans MS" w:hAnsi="Comic Sans MS"/>
          <w:sz w:val="20"/>
          <w:szCs w:val="20"/>
        </w:rPr>
      </w:pPr>
      <w:r w:rsidRPr="00FF4A68">
        <w:rPr>
          <w:rFonts w:ascii="Comic Sans MS" w:hAnsi="Comic Sans MS"/>
          <w:sz w:val="20"/>
          <w:szCs w:val="20"/>
        </w:rPr>
        <w:t xml:space="preserve">The procedure to follow when questioning a parent’s right to </w:t>
      </w:r>
      <w:proofErr w:type="gramStart"/>
      <w:r w:rsidRPr="00FF4A68">
        <w:rPr>
          <w:rFonts w:ascii="Comic Sans MS" w:hAnsi="Comic Sans MS"/>
          <w:sz w:val="20"/>
          <w:szCs w:val="20"/>
        </w:rPr>
        <w:t>collect;_</w:t>
      </w:r>
      <w:proofErr w:type="gramEnd"/>
      <w:r w:rsidRPr="00FF4A68">
        <w:rPr>
          <w:rFonts w:ascii="Comic Sans MS" w:hAnsi="Comic Sans MS"/>
          <w:sz w:val="20"/>
          <w:szCs w:val="20"/>
        </w:rPr>
        <w:t xml:space="preserve"> </w:t>
      </w:r>
    </w:p>
    <w:p w14:paraId="21853B36" w14:textId="77777777" w:rsidR="00265456" w:rsidRPr="00FF4A68" w:rsidRDefault="00265456" w:rsidP="00E464E9">
      <w:pPr>
        <w:pStyle w:val="ListParagraph"/>
        <w:numPr>
          <w:ilvl w:val="0"/>
          <w:numId w:val="23"/>
        </w:numPr>
        <w:rPr>
          <w:rFonts w:ascii="Comic Sans MS" w:hAnsi="Comic Sans MS"/>
          <w:sz w:val="20"/>
          <w:szCs w:val="20"/>
        </w:rPr>
      </w:pPr>
      <w:r w:rsidRPr="00FF4A68">
        <w:rPr>
          <w:rFonts w:ascii="Comic Sans MS" w:hAnsi="Comic Sans MS"/>
          <w:sz w:val="20"/>
          <w:szCs w:val="20"/>
        </w:rPr>
        <w:t xml:space="preserve">Staff should not let the child go with the parent/carer. </w:t>
      </w:r>
    </w:p>
    <w:p w14:paraId="21853B37" w14:textId="77777777" w:rsidR="00265456" w:rsidRPr="00FF4A68" w:rsidRDefault="00265456" w:rsidP="00E464E9">
      <w:pPr>
        <w:pStyle w:val="ListParagraph"/>
        <w:numPr>
          <w:ilvl w:val="0"/>
          <w:numId w:val="23"/>
        </w:numPr>
        <w:rPr>
          <w:rFonts w:ascii="Comic Sans MS" w:hAnsi="Comic Sans MS"/>
          <w:sz w:val="20"/>
          <w:szCs w:val="20"/>
        </w:rPr>
      </w:pPr>
      <w:r w:rsidRPr="00FF4A68">
        <w:rPr>
          <w:rFonts w:ascii="Comic Sans MS" w:hAnsi="Comic Sans MS"/>
          <w:sz w:val="20"/>
          <w:szCs w:val="20"/>
        </w:rPr>
        <w:t>Staff need to contact the Manager/Deputy Manager.</w:t>
      </w:r>
    </w:p>
    <w:p w14:paraId="21853B38" w14:textId="77777777" w:rsidR="00265456" w:rsidRPr="00FF4A68" w:rsidRDefault="00265456" w:rsidP="00E464E9">
      <w:pPr>
        <w:pStyle w:val="ListParagraph"/>
        <w:numPr>
          <w:ilvl w:val="0"/>
          <w:numId w:val="23"/>
        </w:numPr>
        <w:rPr>
          <w:rFonts w:ascii="Comic Sans MS" w:hAnsi="Comic Sans MS"/>
          <w:sz w:val="20"/>
          <w:szCs w:val="20"/>
        </w:rPr>
      </w:pPr>
      <w:r w:rsidRPr="00FF4A68">
        <w:rPr>
          <w:rFonts w:ascii="Comic Sans MS" w:hAnsi="Comic Sans MS"/>
          <w:sz w:val="20"/>
          <w:szCs w:val="20"/>
        </w:rPr>
        <w:t xml:space="preserve">The Manager/Deputy Manager must assess the situation. </w:t>
      </w:r>
    </w:p>
    <w:p w14:paraId="21853B39" w14:textId="77777777" w:rsidR="00265456" w:rsidRPr="00FF4A68" w:rsidRDefault="00265456" w:rsidP="00E464E9">
      <w:pPr>
        <w:pStyle w:val="ListParagraph"/>
        <w:numPr>
          <w:ilvl w:val="0"/>
          <w:numId w:val="23"/>
        </w:numPr>
        <w:rPr>
          <w:rFonts w:ascii="Comic Sans MS" w:hAnsi="Comic Sans MS"/>
          <w:sz w:val="20"/>
          <w:szCs w:val="20"/>
        </w:rPr>
      </w:pPr>
      <w:r w:rsidRPr="00FF4A68">
        <w:rPr>
          <w:rFonts w:ascii="Comic Sans MS" w:hAnsi="Comic Sans MS"/>
          <w:sz w:val="20"/>
          <w:szCs w:val="20"/>
        </w:rPr>
        <w:t xml:space="preserve">Talk to the parent/carer about the </w:t>
      </w:r>
      <w:r w:rsidR="00E464E9" w:rsidRPr="00FF4A68">
        <w:rPr>
          <w:rFonts w:ascii="Comic Sans MS" w:hAnsi="Comic Sans MS"/>
          <w:sz w:val="20"/>
          <w:szCs w:val="20"/>
        </w:rPr>
        <w:t>situation;</w:t>
      </w:r>
      <w:r w:rsidRPr="00FF4A68">
        <w:rPr>
          <w:rFonts w:ascii="Comic Sans MS" w:hAnsi="Comic Sans MS"/>
          <w:sz w:val="20"/>
          <w:szCs w:val="20"/>
        </w:rPr>
        <w:t xml:space="preserve"> explain why you are not happy. </w:t>
      </w:r>
    </w:p>
    <w:p w14:paraId="21853B3A" w14:textId="77777777" w:rsidR="00265456" w:rsidRPr="00FF4A68" w:rsidRDefault="00265456" w:rsidP="00E464E9">
      <w:pPr>
        <w:pStyle w:val="ListParagraph"/>
        <w:numPr>
          <w:ilvl w:val="0"/>
          <w:numId w:val="23"/>
        </w:numPr>
        <w:rPr>
          <w:rFonts w:ascii="Comic Sans MS" w:hAnsi="Comic Sans MS"/>
          <w:sz w:val="20"/>
          <w:szCs w:val="20"/>
        </w:rPr>
      </w:pPr>
      <w:r w:rsidRPr="00FF4A68">
        <w:rPr>
          <w:rFonts w:ascii="Comic Sans MS" w:hAnsi="Comic Sans MS"/>
          <w:sz w:val="20"/>
          <w:szCs w:val="20"/>
        </w:rPr>
        <w:t xml:space="preserve">Call emergency contacts if necessary </w:t>
      </w:r>
    </w:p>
    <w:p w14:paraId="21853B3B" w14:textId="77777777" w:rsidR="00265456" w:rsidRPr="00FF4A68" w:rsidRDefault="00265456" w:rsidP="00E464E9">
      <w:pPr>
        <w:pStyle w:val="ListParagraph"/>
        <w:numPr>
          <w:ilvl w:val="0"/>
          <w:numId w:val="23"/>
        </w:numPr>
        <w:rPr>
          <w:rFonts w:ascii="Comic Sans MS" w:hAnsi="Comic Sans MS"/>
          <w:sz w:val="20"/>
          <w:szCs w:val="20"/>
        </w:rPr>
      </w:pPr>
      <w:r w:rsidRPr="00FF4A68">
        <w:rPr>
          <w:rFonts w:ascii="Comic Sans MS" w:hAnsi="Comic Sans MS"/>
          <w:sz w:val="20"/>
          <w:szCs w:val="20"/>
        </w:rPr>
        <w:t xml:space="preserve">If emergency contacts cannot be reached, then call MASH for advice, while </w:t>
      </w:r>
      <w:proofErr w:type="gramStart"/>
      <w:r w:rsidRPr="00FF4A68">
        <w:rPr>
          <w:rFonts w:ascii="Comic Sans MS" w:hAnsi="Comic Sans MS"/>
          <w:sz w:val="20"/>
          <w:szCs w:val="20"/>
        </w:rPr>
        <w:t>staying with the child at all times</w:t>
      </w:r>
      <w:proofErr w:type="gramEnd"/>
      <w:r w:rsidRPr="00FF4A68">
        <w:rPr>
          <w:rFonts w:ascii="Comic Sans MS" w:hAnsi="Comic Sans MS"/>
          <w:sz w:val="20"/>
          <w:szCs w:val="20"/>
        </w:rPr>
        <w:t>.</w:t>
      </w:r>
    </w:p>
    <w:p w14:paraId="21853B3C" w14:textId="77777777" w:rsidR="00E464E9" w:rsidRPr="00FF4A68" w:rsidRDefault="00E464E9" w:rsidP="00E464E9">
      <w:pPr>
        <w:rPr>
          <w:rFonts w:ascii="Comic Sans MS" w:hAnsi="Comic Sans MS"/>
          <w:b/>
          <w:sz w:val="20"/>
          <w:szCs w:val="20"/>
        </w:rPr>
      </w:pPr>
      <w:r w:rsidRPr="00FF4A68">
        <w:rPr>
          <w:rFonts w:ascii="Comic Sans MS" w:hAnsi="Comic Sans MS"/>
          <w:b/>
          <w:sz w:val="20"/>
          <w:szCs w:val="20"/>
        </w:rPr>
        <w:t>Intimate care guidelines</w:t>
      </w:r>
    </w:p>
    <w:p w14:paraId="21853B3D" w14:textId="77777777" w:rsidR="00E464E9" w:rsidRPr="00FF4A68" w:rsidRDefault="00E464E9" w:rsidP="00E464E9">
      <w:pPr>
        <w:rPr>
          <w:rFonts w:ascii="Comic Sans MS" w:hAnsi="Comic Sans MS"/>
          <w:sz w:val="20"/>
          <w:szCs w:val="20"/>
        </w:rPr>
      </w:pPr>
      <w:r w:rsidRPr="00FF4A68">
        <w:rPr>
          <w:rFonts w:ascii="Comic Sans MS" w:hAnsi="Comic Sans MS"/>
          <w:sz w:val="20"/>
          <w:szCs w:val="20"/>
        </w:rPr>
        <w:t xml:space="preserve"> The Nursery’s Intimate Care Guidelines have been developed to safeguard children and staff and they apply to everyone involved in the intimate care of children. </w:t>
      </w:r>
    </w:p>
    <w:p w14:paraId="21853B3E" w14:textId="77777777" w:rsidR="00E464E9" w:rsidRPr="00FF4A68" w:rsidRDefault="00E464E9" w:rsidP="00E464E9">
      <w:pPr>
        <w:pStyle w:val="ListParagraph"/>
        <w:numPr>
          <w:ilvl w:val="0"/>
          <w:numId w:val="23"/>
        </w:numPr>
        <w:rPr>
          <w:rFonts w:ascii="Comic Sans MS" w:hAnsi="Comic Sans MS"/>
          <w:sz w:val="20"/>
          <w:szCs w:val="20"/>
        </w:rPr>
      </w:pPr>
      <w:r w:rsidRPr="00FF4A68">
        <w:rPr>
          <w:rFonts w:ascii="Comic Sans MS" w:hAnsi="Comic Sans MS"/>
          <w:sz w:val="20"/>
          <w:szCs w:val="20"/>
        </w:rPr>
        <w:t xml:space="preserve">Every child has the right to personal privacy. </w:t>
      </w:r>
    </w:p>
    <w:p w14:paraId="21853B3F" w14:textId="77777777" w:rsidR="00E464E9" w:rsidRPr="00FF4A68" w:rsidRDefault="00E464E9" w:rsidP="00E464E9">
      <w:pPr>
        <w:pStyle w:val="ListParagraph"/>
        <w:numPr>
          <w:ilvl w:val="0"/>
          <w:numId w:val="23"/>
        </w:numPr>
        <w:rPr>
          <w:rFonts w:ascii="Comic Sans MS" w:hAnsi="Comic Sans MS"/>
          <w:sz w:val="20"/>
          <w:szCs w:val="20"/>
        </w:rPr>
      </w:pPr>
      <w:r w:rsidRPr="00FF4A68">
        <w:rPr>
          <w:rFonts w:ascii="Comic Sans MS" w:hAnsi="Comic Sans MS"/>
          <w:sz w:val="20"/>
          <w:szCs w:val="20"/>
        </w:rPr>
        <w:t xml:space="preserve">Every child has the right to be treated with dignity and respect. </w:t>
      </w:r>
    </w:p>
    <w:p w14:paraId="21853B40" w14:textId="77777777" w:rsidR="00E464E9" w:rsidRPr="00FF4A68" w:rsidRDefault="00E464E9" w:rsidP="00E464E9">
      <w:pPr>
        <w:pStyle w:val="ListParagraph"/>
        <w:numPr>
          <w:ilvl w:val="0"/>
          <w:numId w:val="23"/>
        </w:numPr>
        <w:rPr>
          <w:rFonts w:ascii="Comic Sans MS" w:hAnsi="Comic Sans MS"/>
          <w:sz w:val="20"/>
          <w:szCs w:val="20"/>
        </w:rPr>
      </w:pPr>
      <w:r w:rsidRPr="00FF4A68">
        <w:rPr>
          <w:rFonts w:ascii="Comic Sans MS" w:hAnsi="Comic Sans MS"/>
          <w:sz w:val="20"/>
          <w:szCs w:val="20"/>
        </w:rPr>
        <w:t>Every child has the right to be involved and consulted in their own intimate care to the best of their abilities.</w:t>
      </w:r>
    </w:p>
    <w:p w14:paraId="21853B41" w14:textId="77777777" w:rsidR="00E464E9" w:rsidRPr="00FF4A68" w:rsidRDefault="00E464E9" w:rsidP="00E464E9">
      <w:pPr>
        <w:pStyle w:val="ListParagraph"/>
        <w:numPr>
          <w:ilvl w:val="0"/>
          <w:numId w:val="23"/>
        </w:numPr>
        <w:rPr>
          <w:rFonts w:ascii="Comic Sans MS" w:hAnsi="Comic Sans MS"/>
          <w:sz w:val="20"/>
          <w:szCs w:val="20"/>
        </w:rPr>
      </w:pPr>
      <w:r w:rsidRPr="00FF4A68">
        <w:rPr>
          <w:rFonts w:ascii="Comic Sans MS" w:hAnsi="Comic Sans MS"/>
          <w:sz w:val="20"/>
          <w:szCs w:val="20"/>
        </w:rPr>
        <w:t xml:space="preserve">Every child has the right to express their views on their own intimate care and to have such views </w:t>
      </w:r>
      <w:proofErr w:type="gramStart"/>
      <w:r w:rsidRPr="00FF4A68">
        <w:rPr>
          <w:rFonts w:ascii="Comic Sans MS" w:hAnsi="Comic Sans MS"/>
          <w:sz w:val="20"/>
          <w:szCs w:val="20"/>
        </w:rPr>
        <w:t>taken into account</w:t>
      </w:r>
      <w:proofErr w:type="gramEnd"/>
      <w:r w:rsidRPr="00FF4A68">
        <w:rPr>
          <w:rFonts w:ascii="Comic Sans MS" w:hAnsi="Comic Sans MS"/>
          <w:sz w:val="20"/>
          <w:szCs w:val="20"/>
        </w:rPr>
        <w:t>.</w:t>
      </w:r>
    </w:p>
    <w:p w14:paraId="21853B42" w14:textId="77777777" w:rsidR="00E464E9" w:rsidRPr="00FF4A68" w:rsidRDefault="00E464E9" w:rsidP="00E464E9">
      <w:pPr>
        <w:pStyle w:val="ListParagraph"/>
        <w:numPr>
          <w:ilvl w:val="0"/>
          <w:numId w:val="23"/>
        </w:numPr>
        <w:rPr>
          <w:rFonts w:ascii="Comic Sans MS" w:hAnsi="Comic Sans MS"/>
          <w:sz w:val="20"/>
          <w:szCs w:val="20"/>
        </w:rPr>
      </w:pPr>
      <w:r w:rsidRPr="00FF4A68">
        <w:rPr>
          <w:rFonts w:ascii="Comic Sans MS" w:hAnsi="Comic Sans MS"/>
          <w:sz w:val="20"/>
          <w:szCs w:val="20"/>
        </w:rPr>
        <w:t xml:space="preserve"> Every child has the right to have levels of intimate care that are as consistent as possible. </w:t>
      </w:r>
    </w:p>
    <w:p w14:paraId="21853B43" w14:textId="77777777" w:rsidR="00E464E9" w:rsidRPr="00FF4A68" w:rsidRDefault="00E464E9" w:rsidP="00E464E9">
      <w:pPr>
        <w:rPr>
          <w:rFonts w:ascii="Comic Sans MS" w:hAnsi="Comic Sans MS"/>
          <w:sz w:val="20"/>
          <w:szCs w:val="20"/>
        </w:rPr>
      </w:pPr>
      <w:r w:rsidRPr="00FF4A68">
        <w:rPr>
          <w:rFonts w:ascii="Comic Sans MS" w:hAnsi="Comic Sans MS"/>
          <w:sz w:val="20"/>
          <w:szCs w:val="20"/>
        </w:rPr>
        <w:t xml:space="preserve">Disabled children can be especially vulnerable. Staff involved with their intimate care need to be sensitive to their individual needs. Nursery staff need to be aware that, albeit in </w:t>
      </w:r>
      <w:r w:rsidRPr="00FF4A68">
        <w:rPr>
          <w:rFonts w:ascii="Comic Sans MS" w:hAnsi="Comic Sans MS"/>
          <w:sz w:val="20"/>
          <w:szCs w:val="20"/>
        </w:rPr>
        <w:lastRenderedPageBreak/>
        <w:t xml:space="preserve">exceptionally rare circumstances, some adults may use intimate care as an opportunity to abuse or behave inappropriately with children. </w:t>
      </w:r>
    </w:p>
    <w:p w14:paraId="21853B44" w14:textId="77777777" w:rsidR="00E464E9" w:rsidRPr="00FF4A68" w:rsidRDefault="00E464E9" w:rsidP="00E464E9">
      <w:pPr>
        <w:rPr>
          <w:rFonts w:ascii="Comic Sans MS" w:hAnsi="Comic Sans MS"/>
          <w:sz w:val="20"/>
          <w:szCs w:val="20"/>
        </w:rPr>
      </w:pPr>
      <w:r w:rsidRPr="00FF4A68">
        <w:rPr>
          <w:rFonts w:ascii="Comic Sans MS" w:hAnsi="Comic Sans MS"/>
          <w:sz w:val="20"/>
          <w:szCs w:val="20"/>
        </w:rPr>
        <w:t xml:space="preserve">It is important to bear in mind that some care tasks/treatments can be open to misinterpretation. Adhering to these guidelines of good practice will safeguard children and staff. The policy applied to all personnel (including bank and agency staff) who are involved in the direct care of children. The understanding of what is intimate care may vary with diverse cultures, so staff members need to be aware of any cultural specifics that might impact upon the care that we normally provide. The nursery practitioner can clarify this with the parents in the first instance and to answer further queries the practitioner should seek advice from Nursery or Deputising Managers. Intimate care can include: </w:t>
      </w:r>
    </w:p>
    <w:p w14:paraId="21853B45" w14:textId="77777777" w:rsidR="00E464E9" w:rsidRPr="00FF4A68" w:rsidRDefault="00E464E9" w:rsidP="00E464E9">
      <w:pPr>
        <w:pStyle w:val="ListParagraph"/>
        <w:numPr>
          <w:ilvl w:val="0"/>
          <w:numId w:val="23"/>
        </w:numPr>
        <w:rPr>
          <w:rFonts w:ascii="Comic Sans MS" w:hAnsi="Comic Sans MS"/>
          <w:sz w:val="20"/>
          <w:szCs w:val="20"/>
        </w:rPr>
      </w:pPr>
      <w:r w:rsidRPr="00FF4A68">
        <w:rPr>
          <w:rFonts w:ascii="Comic Sans MS" w:hAnsi="Comic Sans MS"/>
          <w:sz w:val="20"/>
          <w:szCs w:val="20"/>
        </w:rPr>
        <w:t xml:space="preserve">Feeding </w:t>
      </w:r>
    </w:p>
    <w:p w14:paraId="21853B46" w14:textId="77777777" w:rsidR="00E464E9" w:rsidRPr="00FF4A68" w:rsidRDefault="00E464E9" w:rsidP="00E464E9">
      <w:pPr>
        <w:pStyle w:val="ListParagraph"/>
        <w:numPr>
          <w:ilvl w:val="0"/>
          <w:numId w:val="23"/>
        </w:numPr>
        <w:rPr>
          <w:rFonts w:ascii="Comic Sans MS" w:hAnsi="Comic Sans MS"/>
          <w:sz w:val="20"/>
          <w:szCs w:val="20"/>
        </w:rPr>
      </w:pPr>
      <w:r w:rsidRPr="00FF4A68">
        <w:rPr>
          <w:rFonts w:ascii="Comic Sans MS" w:hAnsi="Comic Sans MS"/>
          <w:sz w:val="20"/>
          <w:szCs w:val="20"/>
        </w:rPr>
        <w:t xml:space="preserve">Oral Care </w:t>
      </w:r>
    </w:p>
    <w:p w14:paraId="21853B47" w14:textId="77777777" w:rsidR="00E464E9" w:rsidRPr="00FF4A68" w:rsidRDefault="00E464E9" w:rsidP="00E464E9">
      <w:pPr>
        <w:pStyle w:val="ListParagraph"/>
        <w:numPr>
          <w:ilvl w:val="0"/>
          <w:numId w:val="23"/>
        </w:numPr>
        <w:rPr>
          <w:rFonts w:ascii="Comic Sans MS" w:hAnsi="Comic Sans MS"/>
          <w:sz w:val="20"/>
          <w:szCs w:val="20"/>
        </w:rPr>
      </w:pPr>
      <w:r w:rsidRPr="00FF4A68">
        <w:rPr>
          <w:rFonts w:ascii="Comic Sans MS" w:hAnsi="Comic Sans MS"/>
          <w:sz w:val="20"/>
          <w:szCs w:val="20"/>
        </w:rPr>
        <w:t xml:space="preserve">Washing </w:t>
      </w:r>
    </w:p>
    <w:p w14:paraId="21853B48" w14:textId="77777777" w:rsidR="00E464E9" w:rsidRPr="00FF4A68" w:rsidRDefault="00E464E9" w:rsidP="00E464E9">
      <w:pPr>
        <w:pStyle w:val="ListParagraph"/>
        <w:numPr>
          <w:ilvl w:val="0"/>
          <w:numId w:val="23"/>
        </w:numPr>
        <w:rPr>
          <w:rFonts w:ascii="Comic Sans MS" w:hAnsi="Comic Sans MS"/>
          <w:sz w:val="20"/>
          <w:szCs w:val="20"/>
        </w:rPr>
      </w:pPr>
      <w:r w:rsidRPr="00FF4A68">
        <w:rPr>
          <w:rFonts w:ascii="Comic Sans MS" w:hAnsi="Comic Sans MS"/>
          <w:sz w:val="20"/>
          <w:szCs w:val="20"/>
        </w:rPr>
        <w:t xml:space="preserve">Dressing/undressing </w:t>
      </w:r>
    </w:p>
    <w:p w14:paraId="21853B49" w14:textId="77777777" w:rsidR="00E464E9" w:rsidRPr="00FF4A68" w:rsidRDefault="00E464E9" w:rsidP="00E464E9">
      <w:pPr>
        <w:pStyle w:val="ListParagraph"/>
        <w:numPr>
          <w:ilvl w:val="0"/>
          <w:numId w:val="23"/>
        </w:numPr>
        <w:rPr>
          <w:rFonts w:ascii="Comic Sans MS" w:hAnsi="Comic Sans MS"/>
          <w:sz w:val="20"/>
          <w:szCs w:val="20"/>
        </w:rPr>
      </w:pPr>
      <w:r w:rsidRPr="00FF4A68">
        <w:rPr>
          <w:rFonts w:ascii="Comic Sans MS" w:hAnsi="Comic Sans MS"/>
          <w:sz w:val="20"/>
          <w:szCs w:val="20"/>
        </w:rPr>
        <w:t xml:space="preserve">Toileting and nappy changing </w:t>
      </w:r>
    </w:p>
    <w:p w14:paraId="21853B4A" w14:textId="77777777" w:rsidR="00E464E9" w:rsidRPr="00FF4A68" w:rsidRDefault="00E464E9" w:rsidP="00E464E9">
      <w:pPr>
        <w:pStyle w:val="ListParagraph"/>
        <w:numPr>
          <w:ilvl w:val="0"/>
          <w:numId w:val="23"/>
        </w:numPr>
        <w:rPr>
          <w:rFonts w:ascii="Comic Sans MS" w:hAnsi="Comic Sans MS"/>
          <w:sz w:val="20"/>
          <w:szCs w:val="20"/>
        </w:rPr>
      </w:pPr>
      <w:r w:rsidRPr="00FF4A68">
        <w:rPr>
          <w:rFonts w:ascii="Comic Sans MS" w:hAnsi="Comic Sans MS"/>
          <w:sz w:val="20"/>
          <w:szCs w:val="20"/>
        </w:rPr>
        <w:t xml:space="preserve">Supervision of a child involved in intimate self-care </w:t>
      </w:r>
    </w:p>
    <w:p w14:paraId="21853B4B" w14:textId="77777777" w:rsidR="00E464E9" w:rsidRPr="00FF4A68" w:rsidRDefault="00E464E9" w:rsidP="00E464E9">
      <w:pPr>
        <w:pStyle w:val="ListParagraph"/>
        <w:numPr>
          <w:ilvl w:val="0"/>
          <w:numId w:val="23"/>
        </w:numPr>
        <w:rPr>
          <w:rFonts w:ascii="Comic Sans MS" w:hAnsi="Comic Sans MS"/>
          <w:sz w:val="20"/>
          <w:szCs w:val="20"/>
        </w:rPr>
      </w:pPr>
      <w:r w:rsidRPr="00FF4A68">
        <w:rPr>
          <w:rFonts w:ascii="Comic Sans MS" w:hAnsi="Comic Sans MS"/>
          <w:sz w:val="20"/>
          <w:szCs w:val="20"/>
        </w:rPr>
        <w:t xml:space="preserve">Applying/renewing dressings to intimate parts of the body. </w:t>
      </w:r>
    </w:p>
    <w:p w14:paraId="21853B4C" w14:textId="77777777" w:rsidR="00E464E9" w:rsidRPr="00FF4A68" w:rsidRDefault="00E464E9" w:rsidP="00E464E9">
      <w:pPr>
        <w:rPr>
          <w:rFonts w:ascii="Comic Sans MS" w:hAnsi="Comic Sans MS"/>
          <w:sz w:val="20"/>
          <w:szCs w:val="20"/>
        </w:rPr>
      </w:pPr>
      <w:r w:rsidRPr="00FF4A68">
        <w:rPr>
          <w:rFonts w:ascii="Comic Sans MS" w:hAnsi="Comic Sans MS"/>
          <w:sz w:val="20"/>
          <w:szCs w:val="20"/>
        </w:rPr>
        <w:t>Parents have a responsibility to advise staff of the intimate care needs of their child, which must be documented in the child’s individual care plan.</w:t>
      </w:r>
    </w:p>
    <w:p w14:paraId="21853B4D" w14:textId="77777777" w:rsidR="00E464E9" w:rsidRPr="00FF4A68" w:rsidRDefault="00E464E9" w:rsidP="00E464E9">
      <w:pPr>
        <w:rPr>
          <w:rFonts w:ascii="Comic Sans MS" w:hAnsi="Comic Sans MS"/>
          <w:b/>
          <w:sz w:val="20"/>
          <w:szCs w:val="20"/>
        </w:rPr>
      </w:pPr>
    </w:p>
    <w:p w14:paraId="21853B4E" w14:textId="77777777" w:rsidR="00E464E9" w:rsidRPr="00FF4A68" w:rsidRDefault="00E464E9" w:rsidP="00E464E9">
      <w:pPr>
        <w:rPr>
          <w:rFonts w:ascii="Comic Sans MS" w:hAnsi="Comic Sans MS"/>
          <w:sz w:val="20"/>
          <w:szCs w:val="20"/>
        </w:rPr>
      </w:pPr>
      <w:r w:rsidRPr="00FF4A68">
        <w:rPr>
          <w:rFonts w:ascii="Comic Sans MS" w:hAnsi="Comic Sans MS"/>
          <w:b/>
          <w:sz w:val="20"/>
          <w:szCs w:val="20"/>
        </w:rPr>
        <w:t>Photographs of children</w:t>
      </w:r>
      <w:r w:rsidRPr="00FF4A68">
        <w:rPr>
          <w:rFonts w:ascii="Comic Sans MS" w:hAnsi="Comic Sans MS"/>
          <w:sz w:val="20"/>
          <w:szCs w:val="20"/>
        </w:rPr>
        <w:t xml:space="preserve"> </w:t>
      </w:r>
    </w:p>
    <w:p w14:paraId="21853B4F" w14:textId="77777777" w:rsidR="00E464E9" w:rsidRPr="00FF4A68" w:rsidRDefault="00E464E9" w:rsidP="00E464E9">
      <w:pPr>
        <w:rPr>
          <w:rFonts w:ascii="Comic Sans MS" w:hAnsi="Comic Sans MS"/>
          <w:sz w:val="20"/>
          <w:szCs w:val="20"/>
        </w:rPr>
      </w:pPr>
      <w:r w:rsidRPr="00FF4A68">
        <w:rPr>
          <w:rFonts w:ascii="Comic Sans MS" w:hAnsi="Comic Sans MS"/>
          <w:sz w:val="20"/>
          <w:szCs w:val="20"/>
        </w:rPr>
        <w:t xml:space="preserve">The use of photographic images of pupils in publications and on the </w:t>
      </w:r>
      <w:proofErr w:type="gramStart"/>
      <w:r w:rsidRPr="00FF4A68">
        <w:rPr>
          <w:rFonts w:ascii="Comic Sans MS" w:hAnsi="Comic Sans MS"/>
          <w:sz w:val="20"/>
          <w:szCs w:val="20"/>
        </w:rPr>
        <w:t>Nursery</w:t>
      </w:r>
      <w:proofErr w:type="gramEnd"/>
      <w:r w:rsidRPr="00FF4A68">
        <w:rPr>
          <w:rFonts w:ascii="Comic Sans MS" w:hAnsi="Comic Sans MS"/>
          <w:sz w:val="20"/>
          <w:szCs w:val="20"/>
        </w:rPr>
        <w:t xml:space="preserve"> website is covered under the Data Protection Policy.</w:t>
      </w:r>
    </w:p>
    <w:p w14:paraId="21853B50" w14:textId="77777777" w:rsidR="00E464E9" w:rsidRPr="00FF4A68" w:rsidRDefault="00E464E9" w:rsidP="00E464E9">
      <w:pPr>
        <w:rPr>
          <w:rFonts w:ascii="Comic Sans MS" w:hAnsi="Comic Sans MS"/>
          <w:sz w:val="20"/>
          <w:szCs w:val="20"/>
        </w:rPr>
      </w:pPr>
      <w:r w:rsidRPr="00FF4A68">
        <w:rPr>
          <w:rFonts w:ascii="Comic Sans MS" w:hAnsi="Comic Sans MS"/>
          <w:sz w:val="20"/>
          <w:szCs w:val="20"/>
        </w:rPr>
        <w:t xml:space="preserve"> The Nursery will not publish photographs of individual children with their names without the express agreement of the appropriate individual. </w:t>
      </w:r>
    </w:p>
    <w:p w14:paraId="21853B51" w14:textId="77777777" w:rsidR="00E464E9" w:rsidRPr="00FF4A68" w:rsidRDefault="00E464E9" w:rsidP="00E464E9">
      <w:pPr>
        <w:rPr>
          <w:rFonts w:ascii="Comic Sans MS" w:hAnsi="Comic Sans MS"/>
          <w:sz w:val="20"/>
          <w:szCs w:val="20"/>
        </w:rPr>
      </w:pPr>
      <w:r w:rsidRPr="00FF4A68">
        <w:rPr>
          <w:rFonts w:ascii="Comic Sans MS" w:hAnsi="Comic Sans MS"/>
          <w:sz w:val="20"/>
          <w:szCs w:val="20"/>
        </w:rPr>
        <w:t>Permission is sought and gained from parents when their child(ren) enters the Nursery in the form of a consent form.</w:t>
      </w:r>
    </w:p>
    <w:p w14:paraId="21853B52" w14:textId="77777777" w:rsidR="00E464E9" w:rsidRPr="00FF4A68" w:rsidRDefault="00E464E9" w:rsidP="00E464E9">
      <w:pPr>
        <w:rPr>
          <w:rFonts w:ascii="Comic Sans MS" w:hAnsi="Comic Sans MS"/>
          <w:sz w:val="20"/>
          <w:szCs w:val="20"/>
        </w:rPr>
      </w:pPr>
      <w:r w:rsidRPr="00FF4A68">
        <w:rPr>
          <w:rFonts w:ascii="Comic Sans MS" w:hAnsi="Comic Sans MS"/>
          <w:b/>
          <w:sz w:val="20"/>
          <w:szCs w:val="20"/>
        </w:rPr>
        <w:t>Safeguarding against</w:t>
      </w:r>
      <w:r w:rsidRPr="00FF4A68">
        <w:rPr>
          <w:rFonts w:ascii="Comic Sans MS" w:hAnsi="Comic Sans MS"/>
          <w:sz w:val="20"/>
          <w:szCs w:val="20"/>
        </w:rPr>
        <w:t xml:space="preserve"> </w:t>
      </w:r>
    </w:p>
    <w:p w14:paraId="21853B53" w14:textId="77777777" w:rsidR="00E464E9" w:rsidRPr="00FF4A68" w:rsidRDefault="00E464E9" w:rsidP="00E464E9">
      <w:pPr>
        <w:rPr>
          <w:rFonts w:ascii="Comic Sans MS" w:hAnsi="Comic Sans MS"/>
          <w:sz w:val="20"/>
          <w:szCs w:val="20"/>
        </w:rPr>
      </w:pPr>
      <w:r w:rsidRPr="00FF4A68">
        <w:rPr>
          <w:rFonts w:ascii="Comic Sans MS" w:hAnsi="Comic Sans MS"/>
          <w:sz w:val="20"/>
          <w:szCs w:val="20"/>
        </w:rPr>
        <w:t>EXTREMISM The PREVENT Strategy has brought about awareness with regards to the specific need to safeguard against extremism. There are now several well publicised examples of extremist groups attempting to radicalise vulnerable children and young people into holding extreme views and act upon them in a violent way such as terrorism.</w:t>
      </w:r>
    </w:p>
    <w:p w14:paraId="21853B54" w14:textId="77777777" w:rsidR="00E464E9" w:rsidRPr="00FF4A68" w:rsidRDefault="00E464E9" w:rsidP="00E464E9">
      <w:pPr>
        <w:rPr>
          <w:rFonts w:ascii="Comic Sans MS" w:hAnsi="Comic Sans MS"/>
          <w:sz w:val="20"/>
          <w:szCs w:val="20"/>
        </w:rPr>
      </w:pPr>
      <w:proofErr w:type="spellStart"/>
      <w:r w:rsidRPr="00FF4A68">
        <w:rPr>
          <w:rFonts w:ascii="Comic Sans MS" w:hAnsi="Comic Sans MS"/>
          <w:sz w:val="20"/>
          <w:szCs w:val="20"/>
        </w:rPr>
        <w:t>Baldersby</w:t>
      </w:r>
      <w:proofErr w:type="spellEnd"/>
      <w:r w:rsidRPr="00FF4A68">
        <w:rPr>
          <w:rFonts w:ascii="Comic Sans MS" w:hAnsi="Comic Sans MS"/>
          <w:sz w:val="20"/>
          <w:szCs w:val="20"/>
        </w:rPr>
        <w:t xml:space="preserve"> Park Montessori Nursery will continue to carry out a well-balanced curriculum focusing on moral responsibilities in life and preparing them for differences of cultures and views. </w:t>
      </w:r>
    </w:p>
    <w:p w14:paraId="21853B55" w14:textId="77777777" w:rsidR="00E464E9" w:rsidRPr="00FF4A68" w:rsidRDefault="00E464E9" w:rsidP="00E464E9">
      <w:pPr>
        <w:rPr>
          <w:rFonts w:ascii="Comic Sans MS" w:hAnsi="Comic Sans MS"/>
          <w:sz w:val="20"/>
          <w:szCs w:val="20"/>
        </w:rPr>
      </w:pPr>
      <w:r w:rsidRPr="00FF4A68">
        <w:rPr>
          <w:rFonts w:ascii="Comic Sans MS" w:hAnsi="Comic Sans MS"/>
          <w:sz w:val="20"/>
          <w:szCs w:val="20"/>
        </w:rPr>
        <w:lastRenderedPageBreak/>
        <w:t>Extremism is defined by the Government in the PREVENT Strategy document as “vocal or active opposition to fundamental British values, including democracy, the rule of law, individual liberty and mutual respect and tolerance of different faiths and beliefs”.</w:t>
      </w:r>
    </w:p>
    <w:p w14:paraId="21853B56" w14:textId="77777777" w:rsidR="00E464E9" w:rsidRPr="00FF4A68" w:rsidRDefault="00E464E9" w:rsidP="00E464E9">
      <w:pPr>
        <w:rPr>
          <w:rFonts w:ascii="Comic Sans MS" w:hAnsi="Comic Sans MS"/>
          <w:sz w:val="20"/>
          <w:szCs w:val="20"/>
        </w:rPr>
      </w:pPr>
      <w:r w:rsidRPr="00FF4A68">
        <w:rPr>
          <w:rFonts w:ascii="Comic Sans MS" w:hAnsi="Comic Sans MS"/>
          <w:sz w:val="20"/>
          <w:szCs w:val="20"/>
        </w:rPr>
        <w:t xml:space="preserve"> It is regarded as the holding of extreme political or religious views and can lead to radicalism, which is the attempt to make changes to existing, social, </w:t>
      </w:r>
      <w:proofErr w:type="gramStart"/>
      <w:r w:rsidRPr="00FF4A68">
        <w:rPr>
          <w:rFonts w:ascii="Comic Sans MS" w:hAnsi="Comic Sans MS"/>
          <w:sz w:val="20"/>
          <w:szCs w:val="20"/>
        </w:rPr>
        <w:t>religious</w:t>
      </w:r>
      <w:proofErr w:type="gramEnd"/>
      <w:r w:rsidRPr="00FF4A68">
        <w:rPr>
          <w:rFonts w:ascii="Comic Sans MS" w:hAnsi="Comic Sans MS"/>
          <w:sz w:val="20"/>
          <w:szCs w:val="20"/>
        </w:rPr>
        <w:t xml:space="preserve"> or political structures and terrorism. </w:t>
      </w:r>
    </w:p>
    <w:p w14:paraId="21853B57" w14:textId="77777777" w:rsidR="00E464E9" w:rsidRPr="00FF4A68" w:rsidRDefault="00E464E9" w:rsidP="00E464E9">
      <w:pPr>
        <w:rPr>
          <w:rFonts w:ascii="Comic Sans MS" w:hAnsi="Comic Sans MS"/>
          <w:sz w:val="20"/>
          <w:szCs w:val="20"/>
        </w:rPr>
      </w:pPr>
      <w:r w:rsidRPr="00FF4A68">
        <w:rPr>
          <w:rFonts w:ascii="Comic Sans MS" w:hAnsi="Comic Sans MS"/>
          <w:sz w:val="20"/>
          <w:szCs w:val="20"/>
        </w:rPr>
        <w:t xml:space="preserve">Extremists of all persuasions aim to develop destructive relationships between different communities by promoting division, fear and mistrust of others based on ignorance or prejudice and thereby limiting the life chances of young people. Any prejudice, </w:t>
      </w:r>
      <w:proofErr w:type="gramStart"/>
      <w:r w:rsidRPr="00FF4A68">
        <w:rPr>
          <w:rFonts w:ascii="Comic Sans MS" w:hAnsi="Comic Sans MS"/>
          <w:sz w:val="20"/>
          <w:szCs w:val="20"/>
        </w:rPr>
        <w:t>discrimination</w:t>
      </w:r>
      <w:proofErr w:type="gramEnd"/>
      <w:r w:rsidRPr="00FF4A68">
        <w:rPr>
          <w:rFonts w:ascii="Comic Sans MS" w:hAnsi="Comic Sans MS"/>
          <w:sz w:val="20"/>
          <w:szCs w:val="20"/>
        </w:rPr>
        <w:t xml:space="preserve"> or extremist views, including derogatory language, displayed by children, parents, carers or staff will always be challenged and actioned as appropriate. As part of wider safeguarding and protection responsibilities our staff will be mindful of:</w:t>
      </w:r>
    </w:p>
    <w:p w14:paraId="21853B58" w14:textId="77777777" w:rsidR="00E464E9" w:rsidRPr="00FF4A68" w:rsidRDefault="00E464E9" w:rsidP="00E464E9">
      <w:pPr>
        <w:pStyle w:val="ListParagraph"/>
        <w:numPr>
          <w:ilvl w:val="0"/>
          <w:numId w:val="23"/>
        </w:numPr>
        <w:rPr>
          <w:rFonts w:ascii="Comic Sans MS" w:hAnsi="Comic Sans MS"/>
          <w:sz w:val="20"/>
          <w:szCs w:val="20"/>
        </w:rPr>
      </w:pPr>
      <w:r w:rsidRPr="00FF4A68">
        <w:rPr>
          <w:rFonts w:ascii="Comic Sans MS" w:hAnsi="Comic Sans MS"/>
          <w:sz w:val="20"/>
          <w:szCs w:val="20"/>
        </w:rPr>
        <w:t xml:space="preserve">Disclosures by children of their exposure to extremist actions, </w:t>
      </w:r>
      <w:proofErr w:type="gramStart"/>
      <w:r w:rsidRPr="00FF4A68">
        <w:rPr>
          <w:rFonts w:ascii="Comic Sans MS" w:hAnsi="Comic Sans MS"/>
          <w:sz w:val="20"/>
          <w:szCs w:val="20"/>
        </w:rPr>
        <w:t>views</w:t>
      </w:r>
      <w:proofErr w:type="gramEnd"/>
      <w:r w:rsidRPr="00FF4A68">
        <w:rPr>
          <w:rFonts w:ascii="Comic Sans MS" w:hAnsi="Comic Sans MS"/>
          <w:sz w:val="20"/>
          <w:szCs w:val="20"/>
        </w:rPr>
        <w:t xml:space="preserve"> or materials of others outside of Nursery, such as in their homes or community groups. </w:t>
      </w:r>
    </w:p>
    <w:p w14:paraId="21853B59" w14:textId="77777777" w:rsidR="00E464E9" w:rsidRPr="00FF4A68" w:rsidRDefault="00E464E9" w:rsidP="00E464E9">
      <w:pPr>
        <w:pStyle w:val="ListParagraph"/>
        <w:numPr>
          <w:ilvl w:val="0"/>
          <w:numId w:val="23"/>
        </w:numPr>
        <w:rPr>
          <w:rFonts w:ascii="Comic Sans MS" w:hAnsi="Comic Sans MS"/>
          <w:sz w:val="20"/>
          <w:szCs w:val="20"/>
        </w:rPr>
      </w:pPr>
      <w:r w:rsidRPr="00FF4A68">
        <w:rPr>
          <w:rFonts w:ascii="Comic Sans MS" w:hAnsi="Comic Sans MS"/>
          <w:sz w:val="20"/>
          <w:szCs w:val="20"/>
        </w:rPr>
        <w:t>Graffiti symbols, writing or creative expression promoting extremist messages or images.</w:t>
      </w:r>
    </w:p>
    <w:p w14:paraId="21853B5A" w14:textId="77777777" w:rsidR="00E464E9" w:rsidRPr="00FF4A68" w:rsidRDefault="00E464E9" w:rsidP="00E464E9">
      <w:pPr>
        <w:pStyle w:val="ListParagraph"/>
        <w:numPr>
          <w:ilvl w:val="0"/>
          <w:numId w:val="23"/>
        </w:numPr>
        <w:rPr>
          <w:rFonts w:ascii="Comic Sans MS" w:hAnsi="Comic Sans MS"/>
          <w:sz w:val="20"/>
          <w:szCs w:val="20"/>
        </w:rPr>
      </w:pPr>
      <w:r w:rsidRPr="00FF4A68">
        <w:rPr>
          <w:rFonts w:ascii="Comic Sans MS" w:hAnsi="Comic Sans MS"/>
          <w:sz w:val="20"/>
          <w:szCs w:val="20"/>
        </w:rPr>
        <w:t xml:space="preserve"> Anyone accessing extremist material online, including through social networking sites. </w:t>
      </w:r>
    </w:p>
    <w:p w14:paraId="21853B5B" w14:textId="77777777" w:rsidR="00E464E9" w:rsidRPr="00FF4A68" w:rsidRDefault="00E464E9" w:rsidP="00E464E9">
      <w:pPr>
        <w:pStyle w:val="ListParagraph"/>
        <w:numPr>
          <w:ilvl w:val="0"/>
          <w:numId w:val="23"/>
        </w:numPr>
        <w:rPr>
          <w:rFonts w:ascii="Comic Sans MS" w:hAnsi="Comic Sans MS"/>
          <w:sz w:val="20"/>
          <w:szCs w:val="20"/>
        </w:rPr>
      </w:pPr>
      <w:r w:rsidRPr="00FF4A68">
        <w:rPr>
          <w:rFonts w:ascii="Comic Sans MS" w:hAnsi="Comic Sans MS"/>
          <w:sz w:val="20"/>
          <w:szCs w:val="20"/>
        </w:rPr>
        <w:t xml:space="preserve">Parental reports of changes in behaviour, friendship or actions and requests for assistance. </w:t>
      </w:r>
    </w:p>
    <w:p w14:paraId="21853B5C" w14:textId="77777777" w:rsidR="00E464E9" w:rsidRPr="00FF4A68" w:rsidRDefault="00E464E9" w:rsidP="00E464E9">
      <w:pPr>
        <w:pStyle w:val="ListParagraph"/>
        <w:numPr>
          <w:ilvl w:val="0"/>
          <w:numId w:val="23"/>
        </w:numPr>
        <w:rPr>
          <w:rFonts w:ascii="Comic Sans MS" w:hAnsi="Comic Sans MS"/>
          <w:sz w:val="20"/>
          <w:szCs w:val="20"/>
        </w:rPr>
      </w:pPr>
      <w:r w:rsidRPr="00FF4A68">
        <w:rPr>
          <w:rFonts w:ascii="Comic Sans MS" w:hAnsi="Comic Sans MS"/>
          <w:sz w:val="20"/>
          <w:szCs w:val="20"/>
        </w:rPr>
        <w:t xml:space="preserve">Neighbouring nurseries, schools, local authority services and police reports of radicalisation issues affecting other settings. </w:t>
      </w:r>
    </w:p>
    <w:p w14:paraId="21853B5D" w14:textId="77777777" w:rsidR="00E464E9" w:rsidRPr="00FF4A68" w:rsidRDefault="00E464E9" w:rsidP="00E464E9">
      <w:pPr>
        <w:pStyle w:val="ListParagraph"/>
        <w:numPr>
          <w:ilvl w:val="0"/>
          <w:numId w:val="23"/>
        </w:numPr>
        <w:rPr>
          <w:rFonts w:ascii="Comic Sans MS" w:hAnsi="Comic Sans MS"/>
          <w:sz w:val="20"/>
          <w:szCs w:val="20"/>
        </w:rPr>
      </w:pPr>
      <w:r w:rsidRPr="00FF4A68">
        <w:rPr>
          <w:rFonts w:ascii="Comic Sans MS" w:hAnsi="Comic Sans MS"/>
          <w:sz w:val="20"/>
          <w:szCs w:val="20"/>
        </w:rPr>
        <w:t xml:space="preserve">Use of extremist or ‘hate’ terms to exclude other or incite violence. </w:t>
      </w:r>
    </w:p>
    <w:p w14:paraId="21853B5E" w14:textId="77777777" w:rsidR="00E464E9" w:rsidRPr="00FF4A68" w:rsidRDefault="00E464E9" w:rsidP="00E464E9">
      <w:pPr>
        <w:pStyle w:val="ListParagraph"/>
        <w:numPr>
          <w:ilvl w:val="0"/>
          <w:numId w:val="23"/>
        </w:numPr>
        <w:rPr>
          <w:rFonts w:ascii="Comic Sans MS" w:hAnsi="Comic Sans MS"/>
          <w:sz w:val="20"/>
          <w:szCs w:val="20"/>
        </w:rPr>
      </w:pPr>
      <w:r w:rsidRPr="00FF4A68">
        <w:rPr>
          <w:rFonts w:ascii="Comic Sans MS" w:hAnsi="Comic Sans MS"/>
          <w:sz w:val="20"/>
          <w:szCs w:val="20"/>
        </w:rPr>
        <w:t xml:space="preserve">Intolerance of difference, whether secular or religious or, in line with our equalities policy, views based on, but not exclusive to, gender, disability, homophobia, race, colour or culture. </w:t>
      </w:r>
    </w:p>
    <w:p w14:paraId="21853B5F" w14:textId="77777777" w:rsidR="00E464E9" w:rsidRDefault="00E464E9" w:rsidP="00E464E9">
      <w:pPr>
        <w:pStyle w:val="ListParagraph"/>
        <w:numPr>
          <w:ilvl w:val="0"/>
          <w:numId w:val="23"/>
        </w:numPr>
        <w:rPr>
          <w:rFonts w:ascii="Comic Sans MS" w:hAnsi="Comic Sans MS"/>
          <w:sz w:val="20"/>
          <w:szCs w:val="20"/>
        </w:rPr>
      </w:pPr>
      <w:r w:rsidRPr="00FF4A68">
        <w:rPr>
          <w:rFonts w:ascii="Comic Sans MS" w:hAnsi="Comic Sans MS"/>
          <w:sz w:val="20"/>
          <w:szCs w:val="20"/>
        </w:rPr>
        <w:t>Anti-British views or attempts to undermine cultures of a peaceful civilised nation.</w:t>
      </w:r>
    </w:p>
    <w:p w14:paraId="0FCA752B" w14:textId="77777777" w:rsidR="0008518F" w:rsidRDefault="0008518F" w:rsidP="0008518F">
      <w:pPr>
        <w:rPr>
          <w:rFonts w:ascii="Comic Sans MS" w:hAnsi="Comic Sans MS"/>
          <w:sz w:val="20"/>
          <w:szCs w:val="20"/>
        </w:rPr>
      </w:pPr>
    </w:p>
    <w:p w14:paraId="160B8B37" w14:textId="77777777" w:rsidR="0008518F" w:rsidRDefault="0008518F" w:rsidP="0008518F">
      <w:pPr>
        <w:rPr>
          <w:rFonts w:ascii="Comic Sans MS" w:hAnsi="Comic Sans MS"/>
          <w:sz w:val="20"/>
          <w:szCs w:val="20"/>
        </w:rPr>
      </w:pPr>
    </w:p>
    <w:p w14:paraId="173A89A9" w14:textId="77777777" w:rsidR="0008518F" w:rsidRDefault="0008518F" w:rsidP="0008518F">
      <w:pPr>
        <w:rPr>
          <w:rFonts w:ascii="Comic Sans MS" w:hAnsi="Comic Sans MS"/>
          <w:sz w:val="20"/>
          <w:szCs w:val="20"/>
        </w:rPr>
      </w:pPr>
    </w:p>
    <w:p w14:paraId="5F503B11" w14:textId="77777777" w:rsidR="00C518CD" w:rsidRPr="0008518F" w:rsidRDefault="00C518CD" w:rsidP="0008518F">
      <w:pPr>
        <w:rPr>
          <w:rFonts w:ascii="Comic Sans MS" w:hAnsi="Comic Sans MS"/>
          <w:sz w:val="20"/>
          <w:szCs w:val="20"/>
        </w:rPr>
      </w:pPr>
    </w:p>
    <w:p w14:paraId="21853B60" w14:textId="77777777" w:rsidR="00E464E9" w:rsidRPr="00FF4A68" w:rsidRDefault="00E464E9" w:rsidP="00E464E9">
      <w:pPr>
        <w:rPr>
          <w:rFonts w:ascii="Comic Sans MS" w:hAnsi="Comic Sans MS"/>
          <w:sz w:val="20"/>
          <w:szCs w:val="20"/>
        </w:rPr>
      </w:pPr>
      <w:r w:rsidRPr="00FF4A68">
        <w:rPr>
          <w:rFonts w:ascii="Comic Sans MS" w:hAnsi="Comic Sans MS"/>
          <w:b/>
          <w:sz w:val="20"/>
          <w:szCs w:val="20"/>
        </w:rPr>
        <w:t>British values</w:t>
      </w:r>
      <w:r w:rsidRPr="00FF4A68">
        <w:rPr>
          <w:rFonts w:ascii="Comic Sans MS" w:hAnsi="Comic Sans MS"/>
          <w:sz w:val="20"/>
          <w:szCs w:val="20"/>
        </w:rPr>
        <w:t xml:space="preserve"> </w:t>
      </w:r>
    </w:p>
    <w:p w14:paraId="21853B61" w14:textId="77777777" w:rsidR="00E464E9" w:rsidRPr="00FF4A68" w:rsidRDefault="00E464E9" w:rsidP="00E464E9">
      <w:pPr>
        <w:rPr>
          <w:rFonts w:ascii="Comic Sans MS" w:hAnsi="Comic Sans MS"/>
          <w:sz w:val="20"/>
          <w:szCs w:val="20"/>
        </w:rPr>
      </w:pPr>
      <w:r w:rsidRPr="00FF4A68">
        <w:rPr>
          <w:rFonts w:ascii="Comic Sans MS" w:hAnsi="Comic Sans MS"/>
          <w:sz w:val="20"/>
          <w:szCs w:val="20"/>
        </w:rPr>
        <w:lastRenderedPageBreak/>
        <w:t>An effective way to help children resist extremist views is to teach them to think critically and become independent learners, which is fundamental to the Characteristics of Effective Learning and Teaching embedded in the EYFS.</w:t>
      </w:r>
    </w:p>
    <w:p w14:paraId="21853B62" w14:textId="77777777" w:rsidR="00E464E9" w:rsidRPr="00FF4A68" w:rsidRDefault="00E464E9" w:rsidP="00E464E9">
      <w:pPr>
        <w:rPr>
          <w:rFonts w:ascii="Comic Sans MS" w:hAnsi="Comic Sans MS"/>
          <w:sz w:val="20"/>
          <w:szCs w:val="20"/>
        </w:rPr>
      </w:pPr>
      <w:r w:rsidRPr="00FF4A68">
        <w:rPr>
          <w:rFonts w:ascii="Comic Sans MS" w:hAnsi="Comic Sans MS"/>
          <w:sz w:val="20"/>
          <w:szCs w:val="20"/>
        </w:rPr>
        <w:t xml:space="preserve"> Britain has undergone rapid economic and social change in the last few </w:t>
      </w:r>
      <w:proofErr w:type="gramStart"/>
      <w:r w:rsidRPr="00FF4A68">
        <w:rPr>
          <w:rFonts w:ascii="Comic Sans MS" w:hAnsi="Comic Sans MS"/>
          <w:sz w:val="20"/>
          <w:szCs w:val="20"/>
        </w:rPr>
        <w:t>decades</w:t>
      </w:r>
      <w:proofErr w:type="gramEnd"/>
      <w:r w:rsidRPr="00FF4A68">
        <w:rPr>
          <w:rFonts w:ascii="Comic Sans MS" w:hAnsi="Comic Sans MS"/>
          <w:sz w:val="20"/>
          <w:szCs w:val="20"/>
        </w:rPr>
        <w:t xml:space="preserve"> and we live in an increasingly diverse society. We need to teach our children that it is possible to live together peacefully, where each of them is a valuable part of our multicultural world. </w:t>
      </w:r>
    </w:p>
    <w:p w14:paraId="21853B63" w14:textId="77777777" w:rsidR="00E464E9" w:rsidRPr="00FF4A68" w:rsidRDefault="00E464E9" w:rsidP="00E464E9">
      <w:pPr>
        <w:rPr>
          <w:rFonts w:ascii="Comic Sans MS" w:hAnsi="Comic Sans MS"/>
          <w:sz w:val="20"/>
          <w:szCs w:val="20"/>
        </w:rPr>
      </w:pPr>
      <w:r w:rsidRPr="00FF4A68">
        <w:rPr>
          <w:rFonts w:ascii="Comic Sans MS" w:hAnsi="Comic Sans MS"/>
          <w:sz w:val="20"/>
          <w:szCs w:val="20"/>
        </w:rPr>
        <w:t xml:space="preserve">We recognise that it is important to work closely with parents and carers to let them know that we will be teaching their children British values as part of our </w:t>
      </w:r>
      <w:proofErr w:type="gramStart"/>
      <w:r w:rsidRPr="00FF4A68">
        <w:rPr>
          <w:rFonts w:ascii="Comic Sans MS" w:hAnsi="Comic Sans MS"/>
          <w:sz w:val="20"/>
          <w:szCs w:val="20"/>
        </w:rPr>
        <w:t>day to day</w:t>
      </w:r>
      <w:proofErr w:type="gramEnd"/>
      <w:r w:rsidRPr="00FF4A68">
        <w:rPr>
          <w:rFonts w:ascii="Comic Sans MS" w:hAnsi="Comic Sans MS"/>
          <w:sz w:val="20"/>
          <w:szCs w:val="20"/>
        </w:rPr>
        <w:t xml:space="preserve"> curriculum. Indeed, the Early Years Foundation Stage lays down guidelines as to how the Nursery should encourage British values and be aware of them either here or at home. For example, we will promote and teach children and staff to be mindful of:</w:t>
      </w:r>
    </w:p>
    <w:p w14:paraId="21853B64" w14:textId="77777777" w:rsidR="00E464E9" w:rsidRPr="00FF4A68" w:rsidRDefault="00E464E9" w:rsidP="00E464E9">
      <w:pPr>
        <w:pStyle w:val="ListParagraph"/>
        <w:numPr>
          <w:ilvl w:val="0"/>
          <w:numId w:val="28"/>
        </w:numPr>
        <w:rPr>
          <w:rFonts w:ascii="Comic Sans MS" w:hAnsi="Comic Sans MS"/>
          <w:sz w:val="20"/>
          <w:szCs w:val="20"/>
        </w:rPr>
      </w:pPr>
      <w:r w:rsidRPr="00FF4A68">
        <w:rPr>
          <w:rFonts w:ascii="Comic Sans MS" w:hAnsi="Comic Sans MS"/>
          <w:sz w:val="20"/>
          <w:szCs w:val="20"/>
        </w:rPr>
        <w:t xml:space="preserve">Valuing and respecting family. </w:t>
      </w:r>
    </w:p>
    <w:p w14:paraId="21853B65" w14:textId="77777777" w:rsidR="00E464E9" w:rsidRPr="00FF4A68" w:rsidRDefault="00E464E9" w:rsidP="00E464E9">
      <w:pPr>
        <w:pStyle w:val="ListParagraph"/>
        <w:numPr>
          <w:ilvl w:val="0"/>
          <w:numId w:val="28"/>
        </w:numPr>
        <w:rPr>
          <w:rFonts w:ascii="Comic Sans MS" w:hAnsi="Comic Sans MS"/>
          <w:sz w:val="20"/>
          <w:szCs w:val="20"/>
        </w:rPr>
      </w:pPr>
      <w:r w:rsidRPr="00FF4A68">
        <w:rPr>
          <w:rFonts w:ascii="Comic Sans MS" w:hAnsi="Comic Sans MS"/>
          <w:sz w:val="20"/>
          <w:szCs w:val="20"/>
        </w:rPr>
        <w:t xml:space="preserve"> Understanding and recognising we live in a multicultural and diverse world. </w:t>
      </w:r>
    </w:p>
    <w:p w14:paraId="21853B66" w14:textId="77777777" w:rsidR="00E464E9" w:rsidRPr="00FF4A68" w:rsidRDefault="00E464E9" w:rsidP="00E464E9">
      <w:pPr>
        <w:pStyle w:val="ListParagraph"/>
        <w:numPr>
          <w:ilvl w:val="0"/>
          <w:numId w:val="28"/>
        </w:numPr>
        <w:rPr>
          <w:rFonts w:ascii="Comic Sans MS" w:hAnsi="Comic Sans MS"/>
          <w:sz w:val="20"/>
          <w:szCs w:val="20"/>
        </w:rPr>
      </w:pPr>
      <w:r w:rsidRPr="00FF4A68">
        <w:rPr>
          <w:rFonts w:ascii="Comic Sans MS" w:hAnsi="Comic Sans MS"/>
          <w:sz w:val="20"/>
          <w:szCs w:val="20"/>
        </w:rPr>
        <w:t xml:space="preserve">Working with parents and carers to ensure values are consistent. </w:t>
      </w:r>
    </w:p>
    <w:p w14:paraId="21853B67" w14:textId="77777777" w:rsidR="00E464E9" w:rsidRPr="00FF4A68" w:rsidRDefault="00E464E9" w:rsidP="00E464E9">
      <w:pPr>
        <w:pStyle w:val="ListParagraph"/>
        <w:numPr>
          <w:ilvl w:val="0"/>
          <w:numId w:val="28"/>
        </w:numPr>
        <w:rPr>
          <w:rFonts w:ascii="Comic Sans MS" w:hAnsi="Comic Sans MS"/>
          <w:sz w:val="20"/>
          <w:szCs w:val="20"/>
        </w:rPr>
      </w:pPr>
      <w:r w:rsidRPr="00FF4A68">
        <w:rPr>
          <w:rFonts w:ascii="Comic Sans MS" w:hAnsi="Comic Sans MS"/>
          <w:sz w:val="20"/>
          <w:szCs w:val="20"/>
        </w:rPr>
        <w:t xml:space="preserve">Learning about the world in which we live and be proud of what we see around us. </w:t>
      </w:r>
    </w:p>
    <w:p w14:paraId="21853B68" w14:textId="77777777" w:rsidR="00E464E9" w:rsidRPr="00FF4A68" w:rsidRDefault="00E464E9" w:rsidP="00E464E9">
      <w:pPr>
        <w:pStyle w:val="ListParagraph"/>
        <w:numPr>
          <w:ilvl w:val="0"/>
          <w:numId w:val="28"/>
        </w:numPr>
        <w:rPr>
          <w:rFonts w:ascii="Comic Sans MS" w:hAnsi="Comic Sans MS"/>
          <w:sz w:val="20"/>
          <w:szCs w:val="20"/>
        </w:rPr>
      </w:pPr>
      <w:r w:rsidRPr="00FF4A68">
        <w:rPr>
          <w:rFonts w:ascii="Comic Sans MS" w:hAnsi="Comic Sans MS"/>
          <w:sz w:val="20"/>
          <w:szCs w:val="20"/>
        </w:rPr>
        <w:t xml:space="preserve">Teaching children to respect the law, learn right from wrong and to have social responsibility. </w:t>
      </w:r>
    </w:p>
    <w:p w14:paraId="21853B69" w14:textId="77777777" w:rsidR="00E464E9" w:rsidRPr="00FF4A68" w:rsidRDefault="00E464E9" w:rsidP="00E464E9">
      <w:pPr>
        <w:pStyle w:val="ListParagraph"/>
        <w:numPr>
          <w:ilvl w:val="0"/>
          <w:numId w:val="28"/>
        </w:numPr>
        <w:rPr>
          <w:rFonts w:ascii="Comic Sans MS" w:hAnsi="Comic Sans MS"/>
          <w:sz w:val="20"/>
          <w:szCs w:val="20"/>
        </w:rPr>
      </w:pPr>
      <w:r w:rsidRPr="00FF4A68">
        <w:rPr>
          <w:rFonts w:ascii="Comic Sans MS" w:hAnsi="Comic Sans MS"/>
          <w:sz w:val="20"/>
          <w:szCs w:val="20"/>
        </w:rPr>
        <w:t xml:space="preserve"> Promoting a sense of belonging in our local community. </w:t>
      </w:r>
    </w:p>
    <w:p w14:paraId="21853B6A" w14:textId="77777777" w:rsidR="00E464E9" w:rsidRPr="00FF4A68" w:rsidRDefault="00E464E9" w:rsidP="00E464E9">
      <w:pPr>
        <w:pStyle w:val="ListParagraph"/>
        <w:numPr>
          <w:ilvl w:val="0"/>
          <w:numId w:val="28"/>
        </w:numPr>
        <w:rPr>
          <w:rFonts w:ascii="Comic Sans MS" w:hAnsi="Comic Sans MS"/>
          <w:sz w:val="20"/>
          <w:szCs w:val="20"/>
        </w:rPr>
      </w:pPr>
      <w:r w:rsidRPr="00FF4A68">
        <w:rPr>
          <w:rFonts w:ascii="Comic Sans MS" w:hAnsi="Comic Sans MS"/>
          <w:sz w:val="20"/>
          <w:szCs w:val="20"/>
        </w:rPr>
        <w:t xml:space="preserve">Learning about our own and respect other faiths and beliefs, whether theistic, </w:t>
      </w:r>
      <w:proofErr w:type="gramStart"/>
      <w:r w:rsidRPr="00FF4A68">
        <w:rPr>
          <w:rFonts w:ascii="Comic Sans MS" w:hAnsi="Comic Sans MS"/>
          <w:sz w:val="20"/>
          <w:szCs w:val="20"/>
        </w:rPr>
        <w:t>agnostic</w:t>
      </w:r>
      <w:proofErr w:type="gramEnd"/>
      <w:r w:rsidRPr="00FF4A68">
        <w:rPr>
          <w:rFonts w:ascii="Comic Sans MS" w:hAnsi="Comic Sans MS"/>
          <w:sz w:val="20"/>
          <w:szCs w:val="20"/>
        </w:rPr>
        <w:t xml:space="preserve"> or non-religious.</w:t>
      </w:r>
    </w:p>
    <w:p w14:paraId="21853B6B" w14:textId="77777777" w:rsidR="00E464E9" w:rsidRPr="00FF4A68" w:rsidRDefault="00E464E9" w:rsidP="00E464E9">
      <w:pPr>
        <w:pStyle w:val="ListParagraph"/>
        <w:numPr>
          <w:ilvl w:val="0"/>
          <w:numId w:val="28"/>
        </w:numPr>
        <w:rPr>
          <w:rFonts w:ascii="Comic Sans MS" w:hAnsi="Comic Sans MS"/>
          <w:sz w:val="20"/>
          <w:szCs w:val="20"/>
        </w:rPr>
      </w:pPr>
      <w:r w:rsidRPr="00FF4A68">
        <w:rPr>
          <w:rFonts w:ascii="Comic Sans MS" w:hAnsi="Comic Sans MS"/>
          <w:sz w:val="20"/>
          <w:szCs w:val="20"/>
        </w:rPr>
        <w:t xml:space="preserve"> Understanding each child has a voice and is listened to; they feel important and that their views will be included.</w:t>
      </w:r>
    </w:p>
    <w:p w14:paraId="21853B6C" w14:textId="77777777" w:rsidR="00E464E9" w:rsidRPr="00FF4A68" w:rsidRDefault="00E464E9" w:rsidP="00E464E9">
      <w:pPr>
        <w:pStyle w:val="ListParagraph"/>
        <w:numPr>
          <w:ilvl w:val="0"/>
          <w:numId w:val="28"/>
        </w:numPr>
        <w:rPr>
          <w:rFonts w:ascii="Comic Sans MS" w:hAnsi="Comic Sans MS"/>
          <w:sz w:val="20"/>
          <w:szCs w:val="20"/>
        </w:rPr>
      </w:pPr>
      <w:r w:rsidRPr="00FF4A68">
        <w:rPr>
          <w:rFonts w:ascii="Comic Sans MS" w:hAnsi="Comic Sans MS"/>
          <w:sz w:val="20"/>
          <w:szCs w:val="20"/>
        </w:rPr>
        <w:t xml:space="preserve"> Promoting what living in a democracy means in practice.</w:t>
      </w:r>
    </w:p>
    <w:p w14:paraId="21853B6D" w14:textId="77777777" w:rsidR="00E464E9" w:rsidRPr="00FF4A68" w:rsidRDefault="00E464E9" w:rsidP="00E464E9">
      <w:pPr>
        <w:pStyle w:val="ListParagraph"/>
        <w:numPr>
          <w:ilvl w:val="0"/>
          <w:numId w:val="28"/>
        </w:numPr>
        <w:rPr>
          <w:rFonts w:ascii="Comic Sans MS" w:hAnsi="Comic Sans MS"/>
          <w:sz w:val="20"/>
          <w:szCs w:val="20"/>
        </w:rPr>
      </w:pPr>
      <w:r w:rsidRPr="00FF4A68">
        <w:rPr>
          <w:rFonts w:ascii="Comic Sans MS" w:hAnsi="Comic Sans MS"/>
          <w:sz w:val="20"/>
          <w:szCs w:val="20"/>
        </w:rPr>
        <w:t xml:space="preserve"> Teaching children to be kind, helpful and respectful of others. </w:t>
      </w:r>
    </w:p>
    <w:p w14:paraId="21853B6E" w14:textId="77777777" w:rsidR="00E464E9" w:rsidRPr="00FF4A68" w:rsidRDefault="00E464E9" w:rsidP="00E464E9">
      <w:pPr>
        <w:pStyle w:val="ListParagraph"/>
        <w:numPr>
          <w:ilvl w:val="0"/>
          <w:numId w:val="28"/>
        </w:numPr>
        <w:rPr>
          <w:rFonts w:ascii="Comic Sans MS" w:hAnsi="Comic Sans MS"/>
          <w:sz w:val="20"/>
          <w:szCs w:val="20"/>
        </w:rPr>
      </w:pPr>
      <w:r w:rsidRPr="00FF4A68">
        <w:rPr>
          <w:rFonts w:ascii="Comic Sans MS" w:hAnsi="Comic Sans MS"/>
          <w:sz w:val="20"/>
          <w:szCs w:val="20"/>
        </w:rPr>
        <w:t xml:space="preserve">Celebrating festivals and marking special days from the world around us. </w:t>
      </w:r>
    </w:p>
    <w:p w14:paraId="21853B6F" w14:textId="77777777" w:rsidR="00E464E9" w:rsidRPr="00FF4A68" w:rsidRDefault="00E464E9" w:rsidP="00E464E9">
      <w:pPr>
        <w:pStyle w:val="ListParagraph"/>
        <w:numPr>
          <w:ilvl w:val="0"/>
          <w:numId w:val="28"/>
        </w:numPr>
        <w:rPr>
          <w:rFonts w:ascii="Comic Sans MS" w:hAnsi="Comic Sans MS"/>
          <w:sz w:val="20"/>
          <w:szCs w:val="20"/>
        </w:rPr>
      </w:pPr>
      <w:r w:rsidRPr="00FF4A68">
        <w:rPr>
          <w:rFonts w:ascii="Comic Sans MS" w:hAnsi="Comic Sans MS"/>
          <w:sz w:val="20"/>
          <w:szCs w:val="20"/>
        </w:rPr>
        <w:t xml:space="preserve">Teaching children about compromise, that some of us believe one thing and some of us believe something totally different and that’s okay. </w:t>
      </w:r>
    </w:p>
    <w:p w14:paraId="21853B70" w14:textId="77777777" w:rsidR="00E464E9" w:rsidRPr="00FF4A68" w:rsidRDefault="00E464E9" w:rsidP="00E464E9">
      <w:pPr>
        <w:pStyle w:val="ListParagraph"/>
        <w:numPr>
          <w:ilvl w:val="0"/>
          <w:numId w:val="28"/>
        </w:numPr>
        <w:rPr>
          <w:rFonts w:ascii="Comic Sans MS" w:hAnsi="Comic Sans MS"/>
          <w:sz w:val="20"/>
          <w:szCs w:val="20"/>
        </w:rPr>
      </w:pPr>
      <w:r w:rsidRPr="00FF4A68">
        <w:rPr>
          <w:rFonts w:ascii="Comic Sans MS" w:hAnsi="Comic Sans MS"/>
          <w:sz w:val="20"/>
          <w:szCs w:val="20"/>
        </w:rPr>
        <w:t>Teaching children about shared values and working together towards a common goal.</w:t>
      </w:r>
    </w:p>
    <w:p w14:paraId="21853B71" w14:textId="77777777" w:rsidR="00E44476" w:rsidRPr="00FF4A68" w:rsidRDefault="00E44476" w:rsidP="00E44476">
      <w:pPr>
        <w:rPr>
          <w:rFonts w:ascii="Comic Sans MS" w:hAnsi="Comic Sans MS"/>
          <w:sz w:val="20"/>
          <w:szCs w:val="20"/>
        </w:rPr>
      </w:pPr>
      <w:r w:rsidRPr="00FF4A68">
        <w:rPr>
          <w:rFonts w:ascii="Comic Sans MS" w:hAnsi="Comic Sans MS"/>
          <w:sz w:val="20"/>
          <w:szCs w:val="20"/>
        </w:rPr>
        <w:t>Within these guidelines we will be helping children to become compassionate, considerate adults and that they will form part of a fair and equal society. We will demonstrate these values through the management and implementation of the Early Years Foundation Stage amongst other teaching philosophies.</w:t>
      </w:r>
    </w:p>
    <w:p w14:paraId="21853B72" w14:textId="77777777" w:rsidR="00E44476" w:rsidRDefault="00E44476" w:rsidP="00E44476">
      <w:pPr>
        <w:rPr>
          <w:rFonts w:ascii="Comic Sans MS" w:hAnsi="Comic Sans MS"/>
          <w:sz w:val="20"/>
          <w:szCs w:val="20"/>
        </w:rPr>
      </w:pPr>
      <w:r w:rsidRPr="00FF4A68">
        <w:rPr>
          <w:rFonts w:ascii="Comic Sans MS" w:hAnsi="Comic Sans MS"/>
          <w:sz w:val="20"/>
          <w:szCs w:val="20"/>
        </w:rPr>
        <w:t xml:space="preserve">Through this policy we will share these values and make sure our staff understand and act appropriately within it. We will </w:t>
      </w:r>
      <w:proofErr w:type="gramStart"/>
      <w:r w:rsidRPr="00FF4A68">
        <w:rPr>
          <w:rFonts w:ascii="Comic Sans MS" w:hAnsi="Comic Sans MS"/>
          <w:sz w:val="20"/>
          <w:szCs w:val="20"/>
        </w:rPr>
        <w:t>at all times</w:t>
      </w:r>
      <w:proofErr w:type="gramEnd"/>
      <w:r w:rsidRPr="00FF4A68">
        <w:rPr>
          <w:rFonts w:ascii="Comic Sans MS" w:hAnsi="Comic Sans MS"/>
          <w:sz w:val="20"/>
          <w:szCs w:val="20"/>
        </w:rPr>
        <w:t xml:space="preserve"> share this policy with parents/carers as well as benchmark its content with best practice elsewhere.</w:t>
      </w:r>
    </w:p>
    <w:p w14:paraId="4B3316B2" w14:textId="77777777" w:rsidR="0008518F" w:rsidRPr="00FF4A68" w:rsidRDefault="0008518F" w:rsidP="00E44476">
      <w:pPr>
        <w:rPr>
          <w:rFonts w:ascii="Comic Sans MS" w:hAnsi="Comic Sans MS"/>
          <w:sz w:val="20"/>
          <w:szCs w:val="20"/>
        </w:rPr>
      </w:pPr>
    </w:p>
    <w:p w14:paraId="21853B73" w14:textId="77777777" w:rsidR="00E44476" w:rsidRPr="00FF4A68" w:rsidRDefault="00E44476" w:rsidP="00E44476">
      <w:pPr>
        <w:rPr>
          <w:rFonts w:ascii="Comic Sans MS" w:hAnsi="Comic Sans MS"/>
          <w:b/>
          <w:sz w:val="20"/>
          <w:szCs w:val="20"/>
        </w:rPr>
      </w:pPr>
      <w:r w:rsidRPr="00FF4A68">
        <w:rPr>
          <w:rFonts w:ascii="Comic Sans MS" w:hAnsi="Comic Sans MS"/>
          <w:b/>
          <w:sz w:val="20"/>
          <w:szCs w:val="20"/>
        </w:rPr>
        <w:t>Legislation</w:t>
      </w:r>
    </w:p>
    <w:p w14:paraId="21853B74" w14:textId="4E01144A" w:rsidR="00E44476" w:rsidRPr="00FF4A68" w:rsidRDefault="00E44476" w:rsidP="00E44476">
      <w:pPr>
        <w:rPr>
          <w:rFonts w:ascii="Comic Sans MS" w:hAnsi="Comic Sans MS"/>
          <w:sz w:val="20"/>
          <w:szCs w:val="20"/>
        </w:rPr>
      </w:pPr>
      <w:r w:rsidRPr="00FF4A68">
        <w:rPr>
          <w:rFonts w:ascii="Comic Sans MS" w:hAnsi="Comic Sans MS"/>
          <w:sz w:val="20"/>
          <w:szCs w:val="20"/>
        </w:rPr>
        <w:lastRenderedPageBreak/>
        <w:t xml:space="preserve">In tackling extremism and </w:t>
      </w:r>
      <w:r w:rsidR="0008518F" w:rsidRPr="00FF4A68">
        <w:rPr>
          <w:rFonts w:ascii="Comic Sans MS" w:hAnsi="Comic Sans MS"/>
          <w:sz w:val="20"/>
          <w:szCs w:val="20"/>
        </w:rPr>
        <w:t>radicalisation,</w:t>
      </w:r>
      <w:r w:rsidRPr="00FF4A68">
        <w:rPr>
          <w:rFonts w:ascii="Comic Sans MS" w:hAnsi="Comic Sans MS"/>
          <w:sz w:val="20"/>
          <w:szCs w:val="20"/>
        </w:rPr>
        <w:t xml:space="preserve"> we will take account of the following national guidelines and legislation: </w:t>
      </w:r>
    </w:p>
    <w:p w14:paraId="21853B75" w14:textId="77777777" w:rsidR="00E44476" w:rsidRPr="00FF4A68" w:rsidRDefault="00E44476" w:rsidP="00E44476">
      <w:pPr>
        <w:pStyle w:val="ListParagraph"/>
        <w:numPr>
          <w:ilvl w:val="0"/>
          <w:numId w:val="30"/>
        </w:numPr>
        <w:rPr>
          <w:rFonts w:ascii="Comic Sans MS" w:hAnsi="Comic Sans MS"/>
          <w:sz w:val="20"/>
          <w:szCs w:val="20"/>
        </w:rPr>
      </w:pPr>
      <w:r w:rsidRPr="00FF4A68">
        <w:rPr>
          <w:rFonts w:ascii="Comic Sans MS" w:hAnsi="Comic Sans MS"/>
          <w:sz w:val="20"/>
          <w:szCs w:val="20"/>
        </w:rPr>
        <w:t xml:space="preserve">CONTEST (Counter Terrorist Strategy) 2011 </w:t>
      </w:r>
    </w:p>
    <w:p w14:paraId="21853B76" w14:textId="77777777" w:rsidR="00E44476" w:rsidRPr="00FF4A68" w:rsidRDefault="00E44476" w:rsidP="00E44476">
      <w:pPr>
        <w:pStyle w:val="ListParagraph"/>
        <w:numPr>
          <w:ilvl w:val="0"/>
          <w:numId w:val="30"/>
        </w:numPr>
        <w:rPr>
          <w:rFonts w:ascii="Comic Sans MS" w:hAnsi="Comic Sans MS"/>
          <w:sz w:val="20"/>
          <w:szCs w:val="20"/>
        </w:rPr>
      </w:pPr>
      <w:r w:rsidRPr="00FF4A68">
        <w:rPr>
          <w:rFonts w:ascii="Comic Sans MS" w:hAnsi="Comic Sans MS"/>
          <w:sz w:val="20"/>
          <w:szCs w:val="20"/>
        </w:rPr>
        <w:t xml:space="preserve">PREVENT Duty Guidance for specified local authorities HMI June 2015 </w:t>
      </w:r>
    </w:p>
    <w:p w14:paraId="21853B77" w14:textId="77777777" w:rsidR="00E44476" w:rsidRPr="00FF4A68" w:rsidRDefault="00E44476" w:rsidP="00E44476">
      <w:pPr>
        <w:pStyle w:val="ListParagraph"/>
        <w:numPr>
          <w:ilvl w:val="0"/>
          <w:numId w:val="30"/>
        </w:numPr>
        <w:rPr>
          <w:rFonts w:ascii="Comic Sans MS" w:hAnsi="Comic Sans MS"/>
          <w:sz w:val="20"/>
          <w:szCs w:val="20"/>
        </w:rPr>
      </w:pPr>
      <w:r w:rsidRPr="00FF4A68">
        <w:rPr>
          <w:rFonts w:ascii="Comic Sans MS" w:hAnsi="Comic Sans MS"/>
          <w:sz w:val="20"/>
          <w:szCs w:val="20"/>
        </w:rPr>
        <w:t xml:space="preserve">Channel Duty Guidance 2015 </w:t>
      </w:r>
    </w:p>
    <w:p w14:paraId="21853B78" w14:textId="77777777" w:rsidR="00E44476" w:rsidRPr="00FF4A68" w:rsidRDefault="00E44476" w:rsidP="00E44476">
      <w:pPr>
        <w:pStyle w:val="ListParagraph"/>
        <w:numPr>
          <w:ilvl w:val="0"/>
          <w:numId w:val="30"/>
        </w:numPr>
        <w:rPr>
          <w:rFonts w:ascii="Comic Sans MS" w:hAnsi="Comic Sans MS"/>
          <w:sz w:val="20"/>
          <w:szCs w:val="20"/>
        </w:rPr>
      </w:pPr>
      <w:r w:rsidRPr="00FF4A68">
        <w:rPr>
          <w:rFonts w:ascii="Comic Sans MS" w:hAnsi="Comic Sans MS"/>
          <w:sz w:val="20"/>
          <w:szCs w:val="20"/>
        </w:rPr>
        <w:t xml:space="preserve">Counter Terrorism and Security Act 2015 </w:t>
      </w:r>
    </w:p>
    <w:p w14:paraId="21853B79" w14:textId="77777777" w:rsidR="00E44476" w:rsidRPr="00FF4A68" w:rsidRDefault="00E44476" w:rsidP="00E44476">
      <w:pPr>
        <w:pStyle w:val="ListParagraph"/>
        <w:numPr>
          <w:ilvl w:val="0"/>
          <w:numId w:val="30"/>
        </w:numPr>
        <w:rPr>
          <w:rFonts w:ascii="Comic Sans MS" w:hAnsi="Comic Sans MS"/>
          <w:sz w:val="20"/>
          <w:szCs w:val="20"/>
        </w:rPr>
      </w:pPr>
      <w:r w:rsidRPr="00FF4A68">
        <w:rPr>
          <w:rFonts w:ascii="Comic Sans MS" w:hAnsi="Comic Sans MS"/>
          <w:sz w:val="20"/>
          <w:szCs w:val="20"/>
        </w:rPr>
        <w:t xml:space="preserve">The PREVENT Duty, DfE Departmental advice for schools and </w:t>
      </w:r>
      <w:proofErr w:type="gramStart"/>
      <w:r w:rsidRPr="00FF4A68">
        <w:rPr>
          <w:rFonts w:ascii="Comic Sans MS" w:hAnsi="Comic Sans MS"/>
          <w:sz w:val="20"/>
          <w:szCs w:val="20"/>
        </w:rPr>
        <w:t>child care</w:t>
      </w:r>
      <w:proofErr w:type="gramEnd"/>
      <w:r w:rsidRPr="00FF4A68">
        <w:rPr>
          <w:rFonts w:ascii="Comic Sans MS" w:hAnsi="Comic Sans MS"/>
          <w:sz w:val="20"/>
          <w:szCs w:val="20"/>
        </w:rPr>
        <w:t xml:space="preserve"> providers 2015. Section 26 of the Counter Terrorism and Security Act 2015 places a duty upon local authorities and all specified settings including nurseries in the exercise of their functions to have “due regard to the need to prevent people from being drawn into terrorism”. We are required under Section 26 to: </w:t>
      </w:r>
    </w:p>
    <w:p w14:paraId="21853B7A" w14:textId="77777777" w:rsidR="00E44476" w:rsidRPr="00FF4A68" w:rsidRDefault="00E44476" w:rsidP="00E44476">
      <w:pPr>
        <w:pStyle w:val="ListParagraph"/>
        <w:numPr>
          <w:ilvl w:val="0"/>
          <w:numId w:val="30"/>
        </w:numPr>
        <w:rPr>
          <w:rFonts w:ascii="Comic Sans MS" w:hAnsi="Comic Sans MS"/>
          <w:sz w:val="20"/>
          <w:szCs w:val="20"/>
        </w:rPr>
      </w:pPr>
      <w:r w:rsidRPr="00FF4A68">
        <w:rPr>
          <w:rFonts w:ascii="Comic Sans MS" w:hAnsi="Comic Sans MS"/>
          <w:sz w:val="20"/>
          <w:szCs w:val="20"/>
        </w:rPr>
        <w:t xml:space="preserve">Know about and identify early indicators in children, staff and others associated with the Nursery. </w:t>
      </w:r>
    </w:p>
    <w:p w14:paraId="21853B7B" w14:textId="77777777" w:rsidR="00E44476" w:rsidRPr="00FF4A68" w:rsidRDefault="00E44476" w:rsidP="00E44476">
      <w:pPr>
        <w:pStyle w:val="ListParagraph"/>
        <w:numPr>
          <w:ilvl w:val="0"/>
          <w:numId w:val="30"/>
        </w:numPr>
        <w:rPr>
          <w:rFonts w:ascii="Comic Sans MS" w:hAnsi="Comic Sans MS"/>
          <w:sz w:val="20"/>
          <w:szCs w:val="20"/>
        </w:rPr>
      </w:pPr>
      <w:r w:rsidRPr="00FF4A68">
        <w:rPr>
          <w:rFonts w:ascii="Comic Sans MS" w:hAnsi="Comic Sans MS"/>
          <w:sz w:val="20"/>
          <w:szCs w:val="20"/>
        </w:rPr>
        <w:t>Develop the confidence to challenge and intervene.</w:t>
      </w:r>
    </w:p>
    <w:p w14:paraId="21853B7C" w14:textId="77777777" w:rsidR="00E44476" w:rsidRPr="00FF4A68" w:rsidRDefault="00E44476" w:rsidP="00E44476">
      <w:pPr>
        <w:pStyle w:val="ListParagraph"/>
        <w:numPr>
          <w:ilvl w:val="0"/>
          <w:numId w:val="30"/>
        </w:numPr>
        <w:rPr>
          <w:rFonts w:ascii="Comic Sans MS" w:hAnsi="Comic Sans MS"/>
          <w:sz w:val="20"/>
          <w:szCs w:val="20"/>
        </w:rPr>
      </w:pPr>
      <w:r w:rsidRPr="00FF4A68">
        <w:rPr>
          <w:rFonts w:ascii="Comic Sans MS" w:hAnsi="Comic Sans MS"/>
          <w:sz w:val="20"/>
          <w:szCs w:val="20"/>
        </w:rPr>
        <w:t xml:space="preserve"> Assess the risk of our children being drawn into terrorism and terrorist ideology. </w:t>
      </w:r>
    </w:p>
    <w:p w14:paraId="21853B7D" w14:textId="77777777" w:rsidR="00E44476" w:rsidRPr="00FF4A68" w:rsidRDefault="00E44476" w:rsidP="00E44476">
      <w:pPr>
        <w:pStyle w:val="ListParagraph"/>
        <w:numPr>
          <w:ilvl w:val="0"/>
          <w:numId w:val="30"/>
        </w:numPr>
        <w:rPr>
          <w:rFonts w:ascii="Comic Sans MS" w:hAnsi="Comic Sans MS"/>
          <w:sz w:val="20"/>
          <w:szCs w:val="20"/>
        </w:rPr>
      </w:pPr>
      <w:r w:rsidRPr="00FF4A68">
        <w:rPr>
          <w:rFonts w:ascii="Comic Sans MS" w:hAnsi="Comic Sans MS"/>
          <w:sz w:val="20"/>
          <w:szCs w:val="20"/>
        </w:rPr>
        <w:t>Have clear protocols and keep records.</w:t>
      </w:r>
    </w:p>
    <w:p w14:paraId="21853B7E" w14:textId="77777777" w:rsidR="00E44476" w:rsidRPr="00FF4A68" w:rsidRDefault="00E44476" w:rsidP="00E44476">
      <w:pPr>
        <w:pStyle w:val="ListParagraph"/>
        <w:numPr>
          <w:ilvl w:val="0"/>
          <w:numId w:val="30"/>
        </w:numPr>
        <w:rPr>
          <w:rFonts w:ascii="Comic Sans MS" w:hAnsi="Comic Sans MS"/>
          <w:sz w:val="20"/>
          <w:szCs w:val="20"/>
        </w:rPr>
      </w:pPr>
      <w:r w:rsidRPr="00FF4A68">
        <w:rPr>
          <w:rFonts w:ascii="Comic Sans MS" w:hAnsi="Comic Sans MS"/>
          <w:sz w:val="20"/>
          <w:szCs w:val="20"/>
        </w:rPr>
        <w:t xml:space="preserve"> Be monitored by OFSTED in how we exercise these duties.</w:t>
      </w:r>
    </w:p>
    <w:p w14:paraId="21853B7F" w14:textId="77777777" w:rsidR="00E44476" w:rsidRPr="00FF4A68" w:rsidRDefault="00E44476" w:rsidP="00E44476">
      <w:pPr>
        <w:rPr>
          <w:rFonts w:ascii="Comic Sans MS" w:hAnsi="Comic Sans MS"/>
          <w:sz w:val="20"/>
          <w:szCs w:val="20"/>
        </w:rPr>
      </w:pPr>
      <w:r w:rsidRPr="00FF4A68">
        <w:rPr>
          <w:rFonts w:ascii="Comic Sans MS" w:hAnsi="Comic Sans MS"/>
          <w:sz w:val="20"/>
          <w:szCs w:val="20"/>
        </w:rPr>
        <w:t>We will work with the Local Authority (Multi-Agency Safeguarding Hub – MASH) and with other agencies in making sure we undertake our duties under PREVENT.</w:t>
      </w:r>
    </w:p>
    <w:p w14:paraId="21853B80" w14:textId="77777777" w:rsidR="00E44476" w:rsidRPr="00FF4A68" w:rsidRDefault="00E44476" w:rsidP="00E44476">
      <w:pPr>
        <w:rPr>
          <w:rFonts w:ascii="Comic Sans MS" w:hAnsi="Comic Sans MS"/>
          <w:b/>
          <w:sz w:val="20"/>
          <w:szCs w:val="20"/>
        </w:rPr>
      </w:pPr>
      <w:r w:rsidRPr="00FF4A68">
        <w:rPr>
          <w:rFonts w:ascii="Comic Sans MS" w:hAnsi="Comic Sans MS"/>
          <w:b/>
          <w:sz w:val="20"/>
          <w:szCs w:val="20"/>
        </w:rPr>
        <w:t>Assessing risk</w:t>
      </w:r>
    </w:p>
    <w:p w14:paraId="21853B81" w14:textId="23F6F1F0" w:rsidR="00E44476" w:rsidRPr="00FF4A68" w:rsidRDefault="00E44476" w:rsidP="00E44476">
      <w:pPr>
        <w:rPr>
          <w:rFonts w:ascii="Comic Sans MS" w:hAnsi="Comic Sans MS"/>
          <w:sz w:val="20"/>
          <w:szCs w:val="20"/>
        </w:rPr>
      </w:pPr>
      <w:r w:rsidRPr="00FF4A68">
        <w:rPr>
          <w:rFonts w:ascii="Comic Sans MS" w:hAnsi="Comic Sans MS"/>
          <w:sz w:val="20"/>
          <w:szCs w:val="20"/>
        </w:rPr>
        <w:t>We recognise that extremism is defined as the holding of extreme political or religious views. It is a vocal or active opposition to fundamental British values, including democracy, the rule of law, individual liberty, mutual respect and the tolerance of different faiths and beliefs. We also include in our definition any calls for the death of members of our armed forces, whether in this country or abroad.</w:t>
      </w:r>
    </w:p>
    <w:p w14:paraId="21853B82" w14:textId="77777777" w:rsidR="00E44476" w:rsidRPr="00FF4A68" w:rsidRDefault="00E44476" w:rsidP="00E44476">
      <w:pPr>
        <w:rPr>
          <w:rFonts w:ascii="Comic Sans MS" w:hAnsi="Comic Sans MS"/>
          <w:sz w:val="20"/>
          <w:szCs w:val="20"/>
        </w:rPr>
      </w:pPr>
      <w:r w:rsidRPr="00FF4A68">
        <w:rPr>
          <w:rFonts w:ascii="Comic Sans MS" w:hAnsi="Comic Sans MS"/>
          <w:sz w:val="20"/>
          <w:szCs w:val="20"/>
        </w:rPr>
        <w:t xml:space="preserve"> We recognise radicalisation as the process by which people come to support terrorism, violent extremism and, in some cases, to then participate in terrorist groups, which can mean leaving their country to pursue this.</w:t>
      </w:r>
    </w:p>
    <w:p w14:paraId="21853B83" w14:textId="77777777" w:rsidR="00E44476" w:rsidRPr="00FF4A68" w:rsidRDefault="00E44476" w:rsidP="00E44476">
      <w:pPr>
        <w:rPr>
          <w:rFonts w:ascii="Comic Sans MS" w:hAnsi="Comic Sans MS"/>
          <w:sz w:val="20"/>
          <w:szCs w:val="20"/>
        </w:rPr>
      </w:pPr>
      <w:r w:rsidRPr="00FF4A68">
        <w:rPr>
          <w:rFonts w:ascii="Comic Sans MS" w:hAnsi="Comic Sans MS"/>
          <w:sz w:val="20"/>
          <w:szCs w:val="20"/>
        </w:rPr>
        <w:t xml:space="preserve"> We recognise that children/young people can be enticed into radicalisation as they are more vulnerable and susceptible to this. They therefore can be drawn into </w:t>
      </w:r>
      <w:proofErr w:type="gramStart"/>
      <w:r w:rsidRPr="00FF4A68">
        <w:rPr>
          <w:rFonts w:ascii="Comic Sans MS" w:hAnsi="Comic Sans MS"/>
          <w:sz w:val="20"/>
          <w:szCs w:val="20"/>
        </w:rPr>
        <w:t>violence</w:t>
      </w:r>
      <w:proofErr w:type="gramEnd"/>
      <w:r w:rsidRPr="00FF4A68">
        <w:rPr>
          <w:rFonts w:ascii="Comic Sans MS" w:hAnsi="Comic Sans MS"/>
          <w:sz w:val="20"/>
          <w:szCs w:val="20"/>
        </w:rPr>
        <w:t xml:space="preserve"> or they can be exposed to the messages of extremist groups by many means including on line and through social media.</w:t>
      </w:r>
    </w:p>
    <w:p w14:paraId="21853B84" w14:textId="53AC5A34" w:rsidR="00E44476" w:rsidRPr="00FF4A68" w:rsidRDefault="00E44476" w:rsidP="00E44476">
      <w:pPr>
        <w:rPr>
          <w:rFonts w:ascii="Comic Sans MS" w:hAnsi="Comic Sans MS"/>
          <w:sz w:val="20"/>
          <w:szCs w:val="20"/>
        </w:rPr>
      </w:pPr>
      <w:r w:rsidRPr="00FF4A68">
        <w:rPr>
          <w:rFonts w:ascii="Comic Sans MS" w:hAnsi="Comic Sans MS"/>
          <w:sz w:val="20"/>
          <w:szCs w:val="20"/>
        </w:rPr>
        <w:t xml:space="preserve">Messages, views, ideologies that are extremist can come from parents/carers, family members or friends and/or from direct contact with member groups and organisations. It can come from staff within an </w:t>
      </w:r>
      <w:proofErr w:type="gramStart"/>
      <w:r w:rsidRPr="00FF4A68">
        <w:rPr>
          <w:rFonts w:ascii="Comic Sans MS" w:hAnsi="Comic Sans MS"/>
          <w:sz w:val="20"/>
          <w:szCs w:val="20"/>
        </w:rPr>
        <w:t>organisation, or</w:t>
      </w:r>
      <w:proofErr w:type="gramEnd"/>
      <w:r w:rsidRPr="00FF4A68">
        <w:rPr>
          <w:rFonts w:ascii="Comic Sans MS" w:hAnsi="Comic Sans MS"/>
          <w:sz w:val="20"/>
          <w:szCs w:val="20"/>
        </w:rPr>
        <w:t xml:space="preserve"> be brought into our Nursery by many different sources.</w:t>
      </w:r>
    </w:p>
    <w:p w14:paraId="21853B85" w14:textId="77777777" w:rsidR="00E44476" w:rsidRPr="00FF4A68" w:rsidRDefault="00E44476" w:rsidP="00E44476">
      <w:pPr>
        <w:rPr>
          <w:rFonts w:ascii="Comic Sans MS" w:hAnsi="Comic Sans MS"/>
          <w:sz w:val="20"/>
          <w:szCs w:val="20"/>
        </w:rPr>
      </w:pPr>
      <w:r w:rsidRPr="00FF4A68">
        <w:rPr>
          <w:rFonts w:ascii="Comic Sans MS" w:hAnsi="Comic Sans MS"/>
          <w:sz w:val="20"/>
          <w:szCs w:val="20"/>
        </w:rPr>
        <w:t xml:space="preserve"> We understand the following concerns as some indicators of vulnerability in children/young people to radicalisation and ones that are based upon research and from examples of case </w:t>
      </w:r>
      <w:r w:rsidRPr="00FF4A68">
        <w:rPr>
          <w:rFonts w:ascii="Comic Sans MS" w:hAnsi="Comic Sans MS"/>
          <w:sz w:val="20"/>
          <w:szCs w:val="20"/>
        </w:rPr>
        <w:lastRenderedPageBreak/>
        <w:t xml:space="preserve">studies but that there is no definitive list and all these following concerns, indicators, </w:t>
      </w:r>
      <w:proofErr w:type="gramStart"/>
      <w:r w:rsidRPr="00FF4A68">
        <w:rPr>
          <w:rFonts w:ascii="Comic Sans MS" w:hAnsi="Comic Sans MS"/>
          <w:sz w:val="20"/>
          <w:szCs w:val="20"/>
        </w:rPr>
        <w:t>factors</w:t>
      </w:r>
      <w:proofErr w:type="gramEnd"/>
      <w:r w:rsidRPr="00FF4A68">
        <w:rPr>
          <w:rFonts w:ascii="Comic Sans MS" w:hAnsi="Comic Sans MS"/>
          <w:sz w:val="20"/>
          <w:szCs w:val="20"/>
        </w:rPr>
        <w:t xml:space="preserve"> and risk indicators are to be taken into account: </w:t>
      </w:r>
    </w:p>
    <w:p w14:paraId="21853B86" w14:textId="77777777" w:rsidR="00E44476" w:rsidRPr="00FF4A68" w:rsidRDefault="00E44476" w:rsidP="00E44476">
      <w:pPr>
        <w:pStyle w:val="ListParagraph"/>
        <w:numPr>
          <w:ilvl w:val="0"/>
          <w:numId w:val="30"/>
        </w:numPr>
        <w:rPr>
          <w:rFonts w:ascii="Comic Sans MS" w:hAnsi="Comic Sans MS"/>
          <w:sz w:val="20"/>
          <w:szCs w:val="20"/>
        </w:rPr>
      </w:pPr>
      <w:r w:rsidRPr="00FF4A68">
        <w:rPr>
          <w:rFonts w:ascii="Comic Sans MS" w:hAnsi="Comic Sans MS"/>
          <w:sz w:val="20"/>
          <w:szCs w:val="20"/>
        </w:rPr>
        <w:t xml:space="preserve">Identity crisis – distance from cultural/religious heritage and uncomfortable with their place in society around them. </w:t>
      </w:r>
    </w:p>
    <w:p w14:paraId="21853B87" w14:textId="77777777" w:rsidR="00E44476" w:rsidRPr="00FF4A68" w:rsidRDefault="00E44476" w:rsidP="00E44476">
      <w:pPr>
        <w:pStyle w:val="ListParagraph"/>
        <w:numPr>
          <w:ilvl w:val="0"/>
          <w:numId w:val="30"/>
        </w:numPr>
        <w:rPr>
          <w:rFonts w:ascii="Comic Sans MS" w:hAnsi="Comic Sans MS"/>
          <w:sz w:val="20"/>
          <w:szCs w:val="20"/>
        </w:rPr>
      </w:pPr>
      <w:r w:rsidRPr="00FF4A68">
        <w:rPr>
          <w:rFonts w:ascii="Comic Sans MS" w:hAnsi="Comic Sans MS"/>
          <w:sz w:val="20"/>
          <w:szCs w:val="20"/>
        </w:rPr>
        <w:t xml:space="preserve">Personal crisis – family tensions, sense of isolation, adolescence, low </w:t>
      </w:r>
      <w:proofErr w:type="spellStart"/>
      <w:r w:rsidRPr="00FF4A68">
        <w:rPr>
          <w:rFonts w:ascii="Comic Sans MS" w:hAnsi="Comic Sans MS"/>
          <w:sz w:val="20"/>
          <w:szCs w:val="20"/>
        </w:rPr>
        <w:t>selfesteem</w:t>
      </w:r>
      <w:proofErr w:type="spellEnd"/>
      <w:r w:rsidRPr="00FF4A68">
        <w:rPr>
          <w:rFonts w:ascii="Comic Sans MS" w:hAnsi="Comic Sans MS"/>
          <w:sz w:val="20"/>
          <w:szCs w:val="20"/>
        </w:rPr>
        <w:t xml:space="preserve">, disassociation with existing friendship groups, becoming involved in new and different groups of friends, searching for answers to questions about identity, faith and belonging. </w:t>
      </w:r>
    </w:p>
    <w:p w14:paraId="21853B88" w14:textId="77777777" w:rsidR="00E44476" w:rsidRPr="00FF4A68" w:rsidRDefault="00E44476" w:rsidP="00E44476">
      <w:pPr>
        <w:pStyle w:val="ListParagraph"/>
        <w:numPr>
          <w:ilvl w:val="0"/>
          <w:numId w:val="30"/>
        </w:numPr>
        <w:rPr>
          <w:rFonts w:ascii="Comic Sans MS" w:hAnsi="Comic Sans MS"/>
          <w:sz w:val="20"/>
          <w:szCs w:val="20"/>
        </w:rPr>
      </w:pPr>
      <w:r w:rsidRPr="00FF4A68">
        <w:rPr>
          <w:rFonts w:ascii="Comic Sans MS" w:hAnsi="Comic Sans MS"/>
          <w:sz w:val="20"/>
          <w:szCs w:val="20"/>
        </w:rPr>
        <w:t xml:space="preserve">Personal circumstances, - migration, local community tensions, events affecting country or region of origin, having a sense of grievance that is triggered by personal experience racism, </w:t>
      </w:r>
      <w:proofErr w:type="gramStart"/>
      <w:r w:rsidRPr="00FF4A68">
        <w:rPr>
          <w:rFonts w:ascii="Comic Sans MS" w:hAnsi="Comic Sans MS"/>
          <w:sz w:val="20"/>
          <w:szCs w:val="20"/>
        </w:rPr>
        <w:t>discrimination</w:t>
      </w:r>
      <w:proofErr w:type="gramEnd"/>
      <w:r w:rsidRPr="00FF4A68">
        <w:rPr>
          <w:rFonts w:ascii="Comic Sans MS" w:hAnsi="Comic Sans MS"/>
          <w:sz w:val="20"/>
          <w:szCs w:val="20"/>
        </w:rPr>
        <w:t xml:space="preserve"> or aspects of government policy.</w:t>
      </w:r>
    </w:p>
    <w:p w14:paraId="21853B89" w14:textId="77777777" w:rsidR="00E44476" w:rsidRPr="00FF4A68" w:rsidRDefault="00E44476" w:rsidP="00E44476">
      <w:pPr>
        <w:pStyle w:val="ListParagraph"/>
        <w:numPr>
          <w:ilvl w:val="0"/>
          <w:numId w:val="30"/>
        </w:numPr>
        <w:rPr>
          <w:rFonts w:ascii="Comic Sans MS" w:hAnsi="Comic Sans MS"/>
          <w:sz w:val="20"/>
          <w:szCs w:val="20"/>
        </w:rPr>
      </w:pPr>
      <w:r w:rsidRPr="00FF4A68">
        <w:rPr>
          <w:rFonts w:ascii="Comic Sans MS" w:hAnsi="Comic Sans MS"/>
          <w:sz w:val="20"/>
          <w:szCs w:val="20"/>
        </w:rPr>
        <w:t>Un-met aspirations – perceptions of injustice, feeling of failure, rejection of civic life.</w:t>
      </w:r>
    </w:p>
    <w:p w14:paraId="21853B8A" w14:textId="77777777" w:rsidR="00E44476" w:rsidRPr="00FF4A68" w:rsidRDefault="00E44476" w:rsidP="00E44476">
      <w:pPr>
        <w:pStyle w:val="ListParagraph"/>
        <w:numPr>
          <w:ilvl w:val="0"/>
          <w:numId w:val="30"/>
        </w:numPr>
        <w:rPr>
          <w:rFonts w:ascii="Comic Sans MS" w:hAnsi="Comic Sans MS"/>
          <w:sz w:val="20"/>
          <w:szCs w:val="20"/>
        </w:rPr>
      </w:pPr>
      <w:r w:rsidRPr="00FF4A68">
        <w:rPr>
          <w:rFonts w:ascii="Comic Sans MS" w:hAnsi="Comic Sans MS"/>
          <w:sz w:val="20"/>
          <w:szCs w:val="20"/>
        </w:rPr>
        <w:t xml:space="preserve">Criminality – experiences of imprisonment, poor resettlement/reintegration, previous involvement with criminal groups. </w:t>
      </w:r>
    </w:p>
    <w:p w14:paraId="21853B8B" w14:textId="77777777" w:rsidR="00E44476" w:rsidRPr="00FF4A68" w:rsidRDefault="00E44476" w:rsidP="00E44476">
      <w:pPr>
        <w:pStyle w:val="ListParagraph"/>
        <w:rPr>
          <w:rFonts w:ascii="Comic Sans MS" w:hAnsi="Comic Sans MS"/>
          <w:sz w:val="20"/>
          <w:szCs w:val="20"/>
        </w:rPr>
      </w:pPr>
    </w:p>
    <w:p w14:paraId="21853B8C" w14:textId="77777777" w:rsidR="00E44476" w:rsidRPr="00FF4A68" w:rsidRDefault="00E44476" w:rsidP="00E44476">
      <w:pPr>
        <w:rPr>
          <w:rFonts w:ascii="Comic Sans MS" w:hAnsi="Comic Sans MS"/>
          <w:sz w:val="20"/>
          <w:szCs w:val="20"/>
        </w:rPr>
      </w:pPr>
      <w:r w:rsidRPr="00FF4A68">
        <w:rPr>
          <w:rFonts w:ascii="Comic Sans MS" w:hAnsi="Comic Sans MS"/>
          <w:sz w:val="20"/>
          <w:szCs w:val="20"/>
        </w:rPr>
        <w:t xml:space="preserve">We recognise the following potential risk indicators identified in the PREVENT Strategy: </w:t>
      </w:r>
    </w:p>
    <w:p w14:paraId="21853B8D" w14:textId="77777777" w:rsidR="00E44476" w:rsidRPr="00FF4A68" w:rsidRDefault="00E44476" w:rsidP="00E44476">
      <w:pPr>
        <w:pStyle w:val="ListParagraph"/>
        <w:numPr>
          <w:ilvl w:val="0"/>
          <w:numId w:val="30"/>
        </w:numPr>
        <w:rPr>
          <w:rFonts w:ascii="Comic Sans MS" w:hAnsi="Comic Sans MS"/>
          <w:sz w:val="20"/>
          <w:szCs w:val="20"/>
        </w:rPr>
      </w:pPr>
      <w:r w:rsidRPr="00FF4A68">
        <w:rPr>
          <w:rFonts w:ascii="Comic Sans MS" w:hAnsi="Comic Sans MS"/>
          <w:sz w:val="20"/>
          <w:szCs w:val="20"/>
        </w:rPr>
        <w:t>Use of language seen to be inappropriate (for example, causing distress or alarm and perceived to be prejudiced, inflammatory or hateful.</w:t>
      </w:r>
    </w:p>
    <w:p w14:paraId="21853B8E" w14:textId="77777777" w:rsidR="00E44476" w:rsidRPr="00FF4A68" w:rsidRDefault="00E44476" w:rsidP="00E44476">
      <w:pPr>
        <w:pStyle w:val="ListParagraph"/>
        <w:numPr>
          <w:ilvl w:val="0"/>
          <w:numId w:val="30"/>
        </w:numPr>
        <w:rPr>
          <w:rFonts w:ascii="Comic Sans MS" w:hAnsi="Comic Sans MS"/>
          <w:sz w:val="20"/>
          <w:szCs w:val="20"/>
        </w:rPr>
      </w:pPr>
      <w:r w:rsidRPr="00FF4A68">
        <w:rPr>
          <w:rFonts w:ascii="Comic Sans MS" w:hAnsi="Comic Sans MS"/>
          <w:sz w:val="20"/>
          <w:szCs w:val="20"/>
        </w:rPr>
        <w:t xml:space="preserve"> Noticeable behavioural changes.</w:t>
      </w:r>
    </w:p>
    <w:p w14:paraId="21853B8F" w14:textId="77777777" w:rsidR="00E44476" w:rsidRPr="00FF4A68" w:rsidRDefault="00E44476" w:rsidP="00E44476">
      <w:pPr>
        <w:pStyle w:val="ListParagraph"/>
        <w:numPr>
          <w:ilvl w:val="0"/>
          <w:numId w:val="30"/>
        </w:numPr>
        <w:rPr>
          <w:rFonts w:ascii="Comic Sans MS" w:hAnsi="Comic Sans MS"/>
          <w:sz w:val="20"/>
          <w:szCs w:val="20"/>
        </w:rPr>
      </w:pPr>
      <w:r w:rsidRPr="00FF4A68">
        <w:rPr>
          <w:rFonts w:ascii="Comic Sans MS" w:hAnsi="Comic Sans MS"/>
          <w:sz w:val="20"/>
          <w:szCs w:val="20"/>
        </w:rPr>
        <w:t xml:space="preserve">Expression of extreme views. </w:t>
      </w:r>
    </w:p>
    <w:p w14:paraId="21853B90" w14:textId="77777777" w:rsidR="00E44476" w:rsidRPr="00FF4A68" w:rsidRDefault="00E44476" w:rsidP="00E44476">
      <w:pPr>
        <w:pStyle w:val="ListParagraph"/>
        <w:numPr>
          <w:ilvl w:val="0"/>
          <w:numId w:val="30"/>
        </w:numPr>
        <w:rPr>
          <w:rFonts w:ascii="Comic Sans MS" w:hAnsi="Comic Sans MS"/>
          <w:sz w:val="20"/>
          <w:szCs w:val="20"/>
        </w:rPr>
      </w:pPr>
      <w:r w:rsidRPr="00FF4A68">
        <w:rPr>
          <w:rFonts w:ascii="Comic Sans MS" w:hAnsi="Comic Sans MS"/>
          <w:sz w:val="20"/>
          <w:szCs w:val="20"/>
        </w:rPr>
        <w:t xml:space="preserve">Possession of extremist literature. </w:t>
      </w:r>
    </w:p>
    <w:p w14:paraId="21853B91" w14:textId="77777777" w:rsidR="00E44476" w:rsidRPr="00FF4A68" w:rsidRDefault="00E44476" w:rsidP="00E44476">
      <w:pPr>
        <w:pStyle w:val="ListParagraph"/>
        <w:numPr>
          <w:ilvl w:val="0"/>
          <w:numId w:val="30"/>
        </w:numPr>
        <w:rPr>
          <w:rFonts w:ascii="Comic Sans MS" w:hAnsi="Comic Sans MS"/>
          <w:sz w:val="20"/>
          <w:szCs w:val="20"/>
        </w:rPr>
      </w:pPr>
      <w:r w:rsidRPr="00FF4A68">
        <w:rPr>
          <w:rFonts w:ascii="Comic Sans MS" w:hAnsi="Comic Sans MS"/>
          <w:sz w:val="20"/>
          <w:szCs w:val="20"/>
        </w:rPr>
        <w:t xml:space="preserve">Advocating violent actions and means. </w:t>
      </w:r>
    </w:p>
    <w:p w14:paraId="21853B92" w14:textId="77777777" w:rsidR="00E44476" w:rsidRPr="00FF4A68" w:rsidRDefault="00E44476" w:rsidP="00E44476">
      <w:pPr>
        <w:pStyle w:val="ListParagraph"/>
        <w:numPr>
          <w:ilvl w:val="0"/>
          <w:numId w:val="30"/>
        </w:numPr>
        <w:rPr>
          <w:rFonts w:ascii="Comic Sans MS" w:hAnsi="Comic Sans MS"/>
          <w:sz w:val="20"/>
          <w:szCs w:val="20"/>
        </w:rPr>
      </w:pPr>
      <w:r w:rsidRPr="00FF4A68">
        <w:rPr>
          <w:rFonts w:ascii="Comic Sans MS" w:hAnsi="Comic Sans MS"/>
          <w:sz w:val="20"/>
          <w:szCs w:val="20"/>
        </w:rPr>
        <w:t>Seeking to recruit others to an extremist ideology.</w:t>
      </w:r>
    </w:p>
    <w:p w14:paraId="21853B93" w14:textId="77777777" w:rsidR="00E44476" w:rsidRPr="00FF4A68" w:rsidRDefault="00E44476" w:rsidP="00E44476">
      <w:pPr>
        <w:rPr>
          <w:rFonts w:ascii="Comic Sans MS" w:hAnsi="Comic Sans MS"/>
          <w:sz w:val="20"/>
          <w:szCs w:val="20"/>
        </w:rPr>
      </w:pPr>
      <w:r w:rsidRPr="00FF4A68">
        <w:rPr>
          <w:rFonts w:ascii="Comic Sans MS" w:hAnsi="Comic Sans MS"/>
          <w:sz w:val="20"/>
          <w:szCs w:val="20"/>
        </w:rPr>
        <w:t>We also understand these critical risk factors which indicate a possible process of potential grooming/</w:t>
      </w:r>
      <w:proofErr w:type="gramStart"/>
      <w:r w:rsidRPr="00FF4A68">
        <w:rPr>
          <w:rFonts w:ascii="Comic Sans MS" w:hAnsi="Comic Sans MS"/>
          <w:sz w:val="20"/>
          <w:szCs w:val="20"/>
        </w:rPr>
        <w:t>entrapment;-</w:t>
      </w:r>
      <w:proofErr w:type="gramEnd"/>
    </w:p>
    <w:p w14:paraId="21853B94" w14:textId="77777777" w:rsidR="00E44476" w:rsidRPr="00FF4A68" w:rsidRDefault="00E44476" w:rsidP="00E44476">
      <w:pPr>
        <w:pStyle w:val="ListParagraph"/>
        <w:numPr>
          <w:ilvl w:val="0"/>
          <w:numId w:val="32"/>
        </w:numPr>
        <w:rPr>
          <w:rFonts w:ascii="Comic Sans MS" w:hAnsi="Comic Sans MS"/>
          <w:sz w:val="20"/>
          <w:szCs w:val="20"/>
        </w:rPr>
      </w:pPr>
      <w:r w:rsidRPr="00FF4A68">
        <w:rPr>
          <w:rFonts w:ascii="Comic Sans MS" w:hAnsi="Comic Sans MS"/>
          <w:sz w:val="20"/>
          <w:szCs w:val="20"/>
        </w:rPr>
        <w:t xml:space="preserve">Changes in faith/ideology. </w:t>
      </w:r>
    </w:p>
    <w:p w14:paraId="21853B95" w14:textId="77777777" w:rsidR="00E44476" w:rsidRPr="00FF4A68" w:rsidRDefault="00E44476" w:rsidP="00E44476">
      <w:pPr>
        <w:pStyle w:val="ListParagraph"/>
        <w:numPr>
          <w:ilvl w:val="0"/>
          <w:numId w:val="32"/>
        </w:numPr>
        <w:rPr>
          <w:rFonts w:ascii="Comic Sans MS" w:hAnsi="Comic Sans MS"/>
          <w:sz w:val="20"/>
          <w:szCs w:val="20"/>
        </w:rPr>
      </w:pPr>
      <w:r w:rsidRPr="00FF4A68">
        <w:rPr>
          <w:rFonts w:ascii="Comic Sans MS" w:hAnsi="Comic Sans MS"/>
          <w:sz w:val="20"/>
          <w:szCs w:val="20"/>
        </w:rPr>
        <w:t>Sudden name change linked to a different faith/ideology.</w:t>
      </w:r>
    </w:p>
    <w:p w14:paraId="21853B96" w14:textId="77777777" w:rsidR="00E44476" w:rsidRPr="00FF4A68" w:rsidRDefault="00E44476" w:rsidP="00E44476">
      <w:pPr>
        <w:pStyle w:val="ListParagraph"/>
        <w:numPr>
          <w:ilvl w:val="0"/>
          <w:numId w:val="32"/>
        </w:numPr>
        <w:rPr>
          <w:rFonts w:ascii="Comic Sans MS" w:hAnsi="Comic Sans MS"/>
          <w:sz w:val="20"/>
          <w:szCs w:val="20"/>
        </w:rPr>
      </w:pPr>
      <w:r w:rsidRPr="00FF4A68">
        <w:rPr>
          <w:rFonts w:ascii="Comic Sans MS" w:hAnsi="Comic Sans MS"/>
          <w:sz w:val="20"/>
          <w:szCs w:val="20"/>
        </w:rPr>
        <w:t xml:space="preserve"> Significant changes in appearance. </w:t>
      </w:r>
    </w:p>
    <w:p w14:paraId="21853B97" w14:textId="77777777" w:rsidR="00E44476" w:rsidRPr="00FF4A68" w:rsidRDefault="00E44476" w:rsidP="00E44476">
      <w:pPr>
        <w:pStyle w:val="ListParagraph"/>
        <w:numPr>
          <w:ilvl w:val="0"/>
          <w:numId w:val="32"/>
        </w:numPr>
        <w:rPr>
          <w:rFonts w:ascii="Comic Sans MS" w:hAnsi="Comic Sans MS"/>
          <w:sz w:val="20"/>
          <w:szCs w:val="20"/>
        </w:rPr>
      </w:pPr>
      <w:r w:rsidRPr="00FF4A68">
        <w:rPr>
          <w:rFonts w:ascii="Comic Sans MS" w:hAnsi="Comic Sans MS"/>
          <w:sz w:val="20"/>
          <w:szCs w:val="20"/>
        </w:rPr>
        <w:t xml:space="preserve">Secrecy on the internet and access to websites with a social networking element. </w:t>
      </w:r>
    </w:p>
    <w:p w14:paraId="21853B98" w14:textId="77777777" w:rsidR="00E44476" w:rsidRPr="00FF4A68" w:rsidRDefault="00E44476" w:rsidP="00E44476">
      <w:pPr>
        <w:pStyle w:val="ListParagraph"/>
        <w:numPr>
          <w:ilvl w:val="0"/>
          <w:numId w:val="32"/>
        </w:numPr>
        <w:rPr>
          <w:rFonts w:ascii="Comic Sans MS" w:hAnsi="Comic Sans MS"/>
          <w:sz w:val="20"/>
          <w:szCs w:val="20"/>
        </w:rPr>
      </w:pPr>
      <w:r w:rsidRPr="00FF4A68">
        <w:rPr>
          <w:rFonts w:ascii="Comic Sans MS" w:hAnsi="Comic Sans MS"/>
          <w:sz w:val="20"/>
          <w:szCs w:val="20"/>
        </w:rPr>
        <w:t xml:space="preserve">Narrow/limited religious or political view. </w:t>
      </w:r>
    </w:p>
    <w:p w14:paraId="21853B99" w14:textId="77777777" w:rsidR="00E44476" w:rsidRPr="00FF4A68" w:rsidRDefault="00E44476" w:rsidP="00E44476">
      <w:pPr>
        <w:pStyle w:val="ListParagraph"/>
        <w:numPr>
          <w:ilvl w:val="0"/>
          <w:numId w:val="32"/>
        </w:numPr>
        <w:rPr>
          <w:rFonts w:ascii="Comic Sans MS" w:hAnsi="Comic Sans MS"/>
          <w:sz w:val="20"/>
          <w:szCs w:val="20"/>
        </w:rPr>
      </w:pPr>
      <w:r w:rsidRPr="00FF4A68">
        <w:rPr>
          <w:rFonts w:ascii="Comic Sans MS" w:hAnsi="Comic Sans MS"/>
          <w:sz w:val="20"/>
          <w:szCs w:val="20"/>
        </w:rPr>
        <w:t>Attendance at certain meetings, for example, rallies and articulating support for “Them” and “Us” language/rhetoric.</w:t>
      </w:r>
    </w:p>
    <w:p w14:paraId="21853B9A" w14:textId="77777777" w:rsidR="00E44476" w:rsidRPr="00FF4A68" w:rsidRDefault="00E44476" w:rsidP="00E44476">
      <w:pPr>
        <w:pStyle w:val="ListParagraph"/>
        <w:numPr>
          <w:ilvl w:val="0"/>
          <w:numId w:val="32"/>
        </w:numPr>
        <w:rPr>
          <w:rFonts w:ascii="Comic Sans MS" w:hAnsi="Comic Sans MS"/>
          <w:sz w:val="20"/>
          <w:szCs w:val="20"/>
        </w:rPr>
      </w:pPr>
      <w:r w:rsidRPr="00FF4A68">
        <w:rPr>
          <w:rFonts w:ascii="Comic Sans MS" w:hAnsi="Comic Sans MS"/>
          <w:sz w:val="20"/>
          <w:szCs w:val="20"/>
        </w:rPr>
        <w:t xml:space="preserve"> Justifying the use of violence to solve societal issues.</w:t>
      </w:r>
    </w:p>
    <w:p w14:paraId="21853B9B" w14:textId="77777777" w:rsidR="00E44476" w:rsidRPr="00FF4A68" w:rsidRDefault="00E44476" w:rsidP="00E44476">
      <w:pPr>
        <w:pStyle w:val="ListParagraph"/>
        <w:numPr>
          <w:ilvl w:val="0"/>
          <w:numId w:val="32"/>
        </w:numPr>
        <w:rPr>
          <w:rFonts w:ascii="Comic Sans MS" w:hAnsi="Comic Sans MS"/>
          <w:sz w:val="20"/>
          <w:szCs w:val="20"/>
        </w:rPr>
      </w:pPr>
      <w:r w:rsidRPr="00FF4A68">
        <w:rPr>
          <w:rFonts w:ascii="Comic Sans MS" w:hAnsi="Comic Sans MS"/>
          <w:sz w:val="20"/>
          <w:szCs w:val="20"/>
        </w:rPr>
        <w:t xml:space="preserve"> Isolation from usual friends, </w:t>
      </w:r>
      <w:proofErr w:type="gramStart"/>
      <w:r w:rsidRPr="00FF4A68">
        <w:rPr>
          <w:rFonts w:ascii="Comic Sans MS" w:hAnsi="Comic Sans MS"/>
          <w:sz w:val="20"/>
          <w:szCs w:val="20"/>
        </w:rPr>
        <w:t>family</w:t>
      </w:r>
      <w:proofErr w:type="gramEnd"/>
      <w:r w:rsidRPr="00FF4A68">
        <w:rPr>
          <w:rFonts w:ascii="Comic Sans MS" w:hAnsi="Comic Sans MS"/>
          <w:sz w:val="20"/>
          <w:szCs w:val="20"/>
        </w:rPr>
        <w:t xml:space="preserve"> or social groups </w:t>
      </w:r>
    </w:p>
    <w:p w14:paraId="21853B9C" w14:textId="77777777" w:rsidR="00E44476" w:rsidRPr="00FF4A68" w:rsidRDefault="00E44476" w:rsidP="00E44476">
      <w:pPr>
        <w:pStyle w:val="ListParagraph"/>
        <w:numPr>
          <w:ilvl w:val="0"/>
          <w:numId w:val="32"/>
        </w:numPr>
        <w:rPr>
          <w:rFonts w:ascii="Comic Sans MS" w:hAnsi="Comic Sans MS"/>
          <w:sz w:val="20"/>
          <w:szCs w:val="20"/>
        </w:rPr>
      </w:pPr>
      <w:r w:rsidRPr="00FF4A68">
        <w:rPr>
          <w:rFonts w:ascii="Comic Sans MS" w:hAnsi="Comic Sans MS"/>
          <w:sz w:val="20"/>
          <w:szCs w:val="20"/>
        </w:rPr>
        <w:t xml:space="preserve">Sudden unexplained foreign travel. </w:t>
      </w:r>
    </w:p>
    <w:p w14:paraId="21853B9D" w14:textId="77777777" w:rsidR="00E44476" w:rsidRPr="00FF4A68" w:rsidRDefault="00E44476" w:rsidP="00E44476">
      <w:pPr>
        <w:pStyle w:val="ListParagraph"/>
        <w:numPr>
          <w:ilvl w:val="0"/>
          <w:numId w:val="32"/>
        </w:numPr>
        <w:rPr>
          <w:rFonts w:ascii="Comic Sans MS" w:hAnsi="Comic Sans MS"/>
          <w:sz w:val="20"/>
          <w:szCs w:val="20"/>
        </w:rPr>
      </w:pPr>
      <w:r w:rsidRPr="00FF4A68">
        <w:rPr>
          <w:rFonts w:ascii="Comic Sans MS" w:hAnsi="Comic Sans MS"/>
          <w:sz w:val="20"/>
          <w:szCs w:val="20"/>
        </w:rPr>
        <w:t>Parents/carers presenting worrying views.</w:t>
      </w:r>
    </w:p>
    <w:p w14:paraId="21853B9E" w14:textId="77777777" w:rsidR="00E44476" w:rsidRPr="00FF4A68" w:rsidRDefault="00E44476" w:rsidP="00E44476">
      <w:pPr>
        <w:pStyle w:val="ListParagraph"/>
        <w:numPr>
          <w:ilvl w:val="0"/>
          <w:numId w:val="32"/>
        </w:numPr>
        <w:rPr>
          <w:rFonts w:ascii="Comic Sans MS" w:hAnsi="Comic Sans MS"/>
          <w:sz w:val="20"/>
          <w:szCs w:val="20"/>
        </w:rPr>
      </w:pPr>
      <w:r w:rsidRPr="00FF4A68">
        <w:rPr>
          <w:rFonts w:ascii="Comic Sans MS" w:hAnsi="Comic Sans MS"/>
          <w:sz w:val="20"/>
          <w:szCs w:val="20"/>
        </w:rPr>
        <w:t xml:space="preserve"> A staff member, manager, </w:t>
      </w:r>
      <w:proofErr w:type="gramStart"/>
      <w:r w:rsidRPr="00FF4A68">
        <w:rPr>
          <w:rFonts w:ascii="Comic Sans MS" w:hAnsi="Comic Sans MS"/>
          <w:sz w:val="20"/>
          <w:szCs w:val="20"/>
        </w:rPr>
        <w:t>volunteer</w:t>
      </w:r>
      <w:proofErr w:type="gramEnd"/>
      <w:r w:rsidRPr="00FF4A68">
        <w:rPr>
          <w:rFonts w:ascii="Comic Sans MS" w:hAnsi="Comic Sans MS"/>
          <w:sz w:val="20"/>
          <w:szCs w:val="20"/>
        </w:rPr>
        <w:t xml:space="preserve"> or visitor presenting concerning views.</w:t>
      </w:r>
    </w:p>
    <w:p w14:paraId="21853B9F" w14:textId="77777777" w:rsidR="00E44476" w:rsidRPr="00FF4A68" w:rsidRDefault="00E44476" w:rsidP="00E44476">
      <w:pPr>
        <w:pStyle w:val="ListParagraph"/>
        <w:numPr>
          <w:ilvl w:val="0"/>
          <w:numId w:val="32"/>
        </w:numPr>
        <w:rPr>
          <w:rFonts w:ascii="Comic Sans MS" w:hAnsi="Comic Sans MS"/>
          <w:sz w:val="20"/>
          <w:szCs w:val="20"/>
        </w:rPr>
      </w:pPr>
      <w:r w:rsidRPr="00FF4A68">
        <w:rPr>
          <w:rFonts w:ascii="Comic Sans MS" w:hAnsi="Comic Sans MS"/>
          <w:sz w:val="20"/>
          <w:szCs w:val="20"/>
        </w:rPr>
        <w:lastRenderedPageBreak/>
        <w:t xml:space="preserve"> Online exposure and the viewing of online materials seen to be concerning, disturbing, </w:t>
      </w:r>
      <w:proofErr w:type="gramStart"/>
      <w:r w:rsidRPr="00FF4A68">
        <w:rPr>
          <w:rFonts w:ascii="Comic Sans MS" w:hAnsi="Comic Sans MS"/>
          <w:sz w:val="20"/>
          <w:szCs w:val="20"/>
        </w:rPr>
        <w:t>inflammatory</w:t>
      </w:r>
      <w:proofErr w:type="gramEnd"/>
      <w:r w:rsidRPr="00FF4A68">
        <w:rPr>
          <w:rFonts w:ascii="Comic Sans MS" w:hAnsi="Comic Sans MS"/>
          <w:sz w:val="20"/>
          <w:szCs w:val="20"/>
        </w:rPr>
        <w:t xml:space="preserve"> or anti British in tone. </w:t>
      </w:r>
    </w:p>
    <w:p w14:paraId="21853BA0" w14:textId="77777777" w:rsidR="00E44476" w:rsidRPr="00FF4A68" w:rsidRDefault="00E44476" w:rsidP="00E44476">
      <w:pPr>
        <w:pStyle w:val="ListParagraph"/>
        <w:numPr>
          <w:ilvl w:val="0"/>
          <w:numId w:val="32"/>
        </w:numPr>
        <w:rPr>
          <w:rFonts w:ascii="Comic Sans MS" w:hAnsi="Comic Sans MS"/>
          <w:sz w:val="20"/>
          <w:szCs w:val="20"/>
        </w:rPr>
      </w:pPr>
      <w:r w:rsidRPr="00FF4A68">
        <w:rPr>
          <w:rFonts w:ascii="Comic Sans MS" w:hAnsi="Comic Sans MS"/>
          <w:sz w:val="20"/>
          <w:szCs w:val="20"/>
        </w:rPr>
        <w:t>Any child or young people/parents/visitor on school property who you may feel are discussing/providing information to children that may be seen as inciting or inflammatory.</w:t>
      </w:r>
    </w:p>
    <w:p w14:paraId="21853BA1" w14:textId="77777777" w:rsidR="00E44476" w:rsidRPr="00FF4A68" w:rsidRDefault="00E44476" w:rsidP="00E44476">
      <w:pPr>
        <w:pStyle w:val="ListParagraph"/>
        <w:numPr>
          <w:ilvl w:val="0"/>
          <w:numId w:val="32"/>
        </w:numPr>
        <w:rPr>
          <w:rFonts w:ascii="Comic Sans MS" w:hAnsi="Comic Sans MS"/>
          <w:sz w:val="20"/>
          <w:szCs w:val="20"/>
        </w:rPr>
      </w:pPr>
      <w:r w:rsidRPr="00FF4A68">
        <w:rPr>
          <w:rFonts w:ascii="Comic Sans MS" w:hAnsi="Comic Sans MS"/>
          <w:sz w:val="20"/>
          <w:szCs w:val="20"/>
        </w:rPr>
        <w:t xml:space="preserve"> Taking action to remove children from </w:t>
      </w:r>
      <w:proofErr w:type="gramStart"/>
      <w:r w:rsidRPr="00FF4A68">
        <w:rPr>
          <w:rFonts w:ascii="Comic Sans MS" w:hAnsi="Comic Sans MS"/>
          <w:sz w:val="20"/>
          <w:szCs w:val="20"/>
        </w:rPr>
        <w:t>curriculum based</w:t>
      </w:r>
      <w:proofErr w:type="gramEnd"/>
      <w:r w:rsidRPr="00FF4A68">
        <w:rPr>
          <w:rFonts w:ascii="Comic Sans MS" w:hAnsi="Comic Sans MS"/>
          <w:sz w:val="20"/>
          <w:szCs w:val="20"/>
        </w:rPr>
        <w:t xml:space="preserve"> activities or visits on the basis of a view seen to be perceived as linked to an extreme view, ideology or irrational fear.</w:t>
      </w:r>
    </w:p>
    <w:p w14:paraId="21853BA2" w14:textId="77777777" w:rsidR="00E44476" w:rsidRPr="00FF4A68" w:rsidRDefault="00E44476" w:rsidP="00E44476">
      <w:pPr>
        <w:ind w:left="390"/>
        <w:rPr>
          <w:rFonts w:ascii="Comic Sans MS" w:hAnsi="Comic Sans MS"/>
          <w:sz w:val="20"/>
          <w:szCs w:val="20"/>
        </w:rPr>
      </w:pPr>
      <w:r w:rsidRPr="00FF4A68">
        <w:rPr>
          <w:rFonts w:ascii="Comic Sans MS" w:hAnsi="Comic Sans MS"/>
          <w:sz w:val="20"/>
          <w:szCs w:val="20"/>
        </w:rPr>
        <w:t>Within the bounds of what is possible for us as a childcare setting, we will assess and monitor the risk of nursery children being drawn into terrorism. We recognise we are in an important position to identify risks within our local context.</w:t>
      </w:r>
    </w:p>
    <w:p w14:paraId="21853BA3" w14:textId="77777777" w:rsidR="00E44476" w:rsidRPr="00FF4A68" w:rsidRDefault="00E44476" w:rsidP="00E44476">
      <w:pPr>
        <w:ind w:left="390"/>
        <w:rPr>
          <w:rFonts w:ascii="Comic Sans MS" w:hAnsi="Comic Sans MS"/>
          <w:sz w:val="20"/>
          <w:szCs w:val="20"/>
        </w:rPr>
      </w:pPr>
      <w:r w:rsidRPr="00FF4A68">
        <w:rPr>
          <w:rFonts w:ascii="Comic Sans MS" w:hAnsi="Comic Sans MS"/>
          <w:b/>
          <w:sz w:val="20"/>
          <w:szCs w:val="20"/>
        </w:rPr>
        <w:t>Staff responsibilities</w:t>
      </w:r>
      <w:r w:rsidRPr="00FF4A68">
        <w:rPr>
          <w:rFonts w:ascii="Comic Sans MS" w:hAnsi="Comic Sans MS"/>
          <w:sz w:val="20"/>
          <w:szCs w:val="20"/>
        </w:rPr>
        <w:t xml:space="preserve"> </w:t>
      </w:r>
    </w:p>
    <w:p w14:paraId="21853BA4" w14:textId="77777777" w:rsidR="002200D0" w:rsidRPr="00FF4A68" w:rsidRDefault="00E44476" w:rsidP="00E44476">
      <w:pPr>
        <w:ind w:left="390"/>
        <w:rPr>
          <w:rFonts w:ascii="Comic Sans MS" w:hAnsi="Comic Sans MS"/>
          <w:sz w:val="20"/>
          <w:szCs w:val="20"/>
        </w:rPr>
      </w:pPr>
      <w:r w:rsidRPr="00FF4A68">
        <w:rPr>
          <w:rFonts w:ascii="Comic Sans MS" w:hAnsi="Comic Sans MS"/>
          <w:sz w:val="20"/>
          <w:szCs w:val="20"/>
        </w:rPr>
        <w:t xml:space="preserve">All practitioners and staff working with children must be familiar with the process by which we can at least begin to identify those children who may be vulnerable to radicalisation (see previous section). Understandably, there is no single way of identifying an individual who is likely to be susceptible to a terrorist ideology, but staff should be alert to changes in children’s behaviour, which could indicate they may </w:t>
      </w:r>
      <w:proofErr w:type="gramStart"/>
      <w:r w:rsidRPr="00FF4A68">
        <w:rPr>
          <w:rFonts w:ascii="Comic Sans MS" w:hAnsi="Comic Sans MS"/>
          <w:sz w:val="20"/>
          <w:szCs w:val="20"/>
        </w:rPr>
        <w:t>be in need of</w:t>
      </w:r>
      <w:proofErr w:type="gramEnd"/>
      <w:r w:rsidRPr="00FF4A68">
        <w:rPr>
          <w:rFonts w:ascii="Comic Sans MS" w:hAnsi="Comic Sans MS"/>
          <w:sz w:val="20"/>
          <w:szCs w:val="20"/>
        </w:rPr>
        <w:t xml:space="preserve"> help or protection. </w:t>
      </w:r>
    </w:p>
    <w:p w14:paraId="21853BA5" w14:textId="77777777" w:rsidR="002200D0" w:rsidRPr="00FF4A68" w:rsidRDefault="00E44476" w:rsidP="00E44476">
      <w:pPr>
        <w:ind w:left="390"/>
        <w:rPr>
          <w:rFonts w:ascii="Comic Sans MS" w:hAnsi="Comic Sans MS"/>
          <w:sz w:val="20"/>
          <w:szCs w:val="20"/>
        </w:rPr>
      </w:pPr>
      <w:r w:rsidRPr="00FF4A68">
        <w:rPr>
          <w:rFonts w:ascii="Comic Sans MS" w:hAnsi="Comic Sans MS"/>
          <w:sz w:val="20"/>
          <w:szCs w:val="20"/>
        </w:rPr>
        <w:t xml:space="preserve">Clearly very young children are extremely susceptible to suggestion from adults and other </w:t>
      </w:r>
      <w:proofErr w:type="gramStart"/>
      <w:r w:rsidRPr="00FF4A68">
        <w:rPr>
          <w:rFonts w:ascii="Comic Sans MS" w:hAnsi="Comic Sans MS"/>
          <w:sz w:val="20"/>
          <w:szCs w:val="20"/>
        </w:rPr>
        <w:t>sources</w:t>
      </w:r>
      <w:proofErr w:type="gramEnd"/>
      <w:r w:rsidRPr="00FF4A68">
        <w:rPr>
          <w:rFonts w:ascii="Comic Sans MS" w:hAnsi="Comic Sans MS"/>
          <w:sz w:val="20"/>
          <w:szCs w:val="20"/>
        </w:rPr>
        <w:t xml:space="preserve"> and we need to recognise and assess the context of what appears to be extremist behaviour. Staff will always seek guidance from the Nursery Managers who in turn will be advised by the Local Authority experts where behaviour is deemed to be of a reportable or uncertain nature. </w:t>
      </w:r>
    </w:p>
    <w:p w14:paraId="21853BA6" w14:textId="77777777" w:rsidR="002200D0" w:rsidRPr="00FF4A68" w:rsidRDefault="00E44476" w:rsidP="00E44476">
      <w:pPr>
        <w:ind w:left="390"/>
        <w:rPr>
          <w:rFonts w:ascii="Comic Sans MS" w:hAnsi="Comic Sans MS"/>
          <w:sz w:val="20"/>
          <w:szCs w:val="20"/>
        </w:rPr>
      </w:pPr>
      <w:proofErr w:type="gramStart"/>
      <w:r w:rsidRPr="00FF4A68">
        <w:rPr>
          <w:rFonts w:ascii="Comic Sans MS" w:hAnsi="Comic Sans MS"/>
          <w:sz w:val="20"/>
          <w:szCs w:val="20"/>
        </w:rPr>
        <w:t>In particular staff</w:t>
      </w:r>
      <w:proofErr w:type="gramEnd"/>
      <w:r w:rsidRPr="00FF4A68">
        <w:rPr>
          <w:rFonts w:ascii="Comic Sans MS" w:hAnsi="Comic Sans MS"/>
          <w:sz w:val="20"/>
          <w:szCs w:val="20"/>
        </w:rPr>
        <w:t xml:space="preserve"> need to be mindful that: </w:t>
      </w:r>
    </w:p>
    <w:p w14:paraId="21853BA7" w14:textId="77777777" w:rsidR="002200D0" w:rsidRPr="00FF4A68" w:rsidRDefault="00E44476" w:rsidP="002200D0">
      <w:pPr>
        <w:pStyle w:val="ListParagraph"/>
        <w:numPr>
          <w:ilvl w:val="0"/>
          <w:numId w:val="34"/>
        </w:numPr>
        <w:rPr>
          <w:rFonts w:ascii="Comic Sans MS" w:hAnsi="Comic Sans MS"/>
          <w:sz w:val="20"/>
          <w:szCs w:val="20"/>
        </w:rPr>
      </w:pPr>
      <w:r w:rsidRPr="00FF4A68">
        <w:rPr>
          <w:rFonts w:ascii="Comic Sans MS" w:hAnsi="Comic Sans MS"/>
          <w:sz w:val="20"/>
          <w:szCs w:val="20"/>
        </w:rPr>
        <w:t xml:space="preserve">By focussing on children’s personal, </w:t>
      </w:r>
      <w:proofErr w:type="gramStart"/>
      <w:r w:rsidRPr="00FF4A68">
        <w:rPr>
          <w:rFonts w:ascii="Comic Sans MS" w:hAnsi="Comic Sans MS"/>
          <w:sz w:val="20"/>
          <w:szCs w:val="20"/>
        </w:rPr>
        <w:t>social</w:t>
      </w:r>
      <w:proofErr w:type="gramEnd"/>
      <w:r w:rsidRPr="00FF4A68">
        <w:rPr>
          <w:rFonts w:ascii="Comic Sans MS" w:hAnsi="Comic Sans MS"/>
          <w:sz w:val="20"/>
          <w:szCs w:val="20"/>
        </w:rPr>
        <w:t xml:space="preserve"> and emotional development we will ensure that they learn right from wrong, mix and share with other children,</w:t>
      </w:r>
      <w:r w:rsidR="002200D0" w:rsidRPr="00FF4A68">
        <w:rPr>
          <w:rFonts w:ascii="Comic Sans MS" w:hAnsi="Comic Sans MS"/>
          <w:sz w:val="20"/>
          <w:szCs w:val="20"/>
        </w:rPr>
        <w:t xml:space="preserve"> value other’s views, know about similarities and differences between themselves and others and challenge negative attitudes and stereotypes. </w:t>
      </w:r>
    </w:p>
    <w:p w14:paraId="21853BA8" w14:textId="77777777" w:rsidR="002200D0" w:rsidRPr="00FF4A68" w:rsidRDefault="002200D0" w:rsidP="002200D0">
      <w:pPr>
        <w:pStyle w:val="ListParagraph"/>
        <w:numPr>
          <w:ilvl w:val="0"/>
          <w:numId w:val="34"/>
        </w:numPr>
        <w:rPr>
          <w:rFonts w:ascii="Comic Sans MS" w:hAnsi="Comic Sans MS"/>
          <w:sz w:val="20"/>
          <w:szCs w:val="20"/>
        </w:rPr>
      </w:pPr>
      <w:r w:rsidRPr="00FF4A68">
        <w:rPr>
          <w:rFonts w:ascii="Comic Sans MS" w:hAnsi="Comic Sans MS"/>
          <w:sz w:val="20"/>
          <w:szCs w:val="20"/>
        </w:rPr>
        <w:t xml:space="preserve">We are alert to harmful behaviours by influential adults in the child’s life. This may include discriminatory and/or extremist discussions between parents, family and/or staff members. We will </w:t>
      </w:r>
      <w:proofErr w:type="gramStart"/>
      <w:r w:rsidRPr="00FF4A68">
        <w:rPr>
          <w:rFonts w:ascii="Comic Sans MS" w:hAnsi="Comic Sans MS"/>
          <w:sz w:val="20"/>
          <w:szCs w:val="20"/>
        </w:rPr>
        <w:t>take action</w:t>
      </w:r>
      <w:proofErr w:type="gramEnd"/>
      <w:r w:rsidRPr="00FF4A68">
        <w:rPr>
          <w:rFonts w:ascii="Comic Sans MS" w:hAnsi="Comic Sans MS"/>
          <w:sz w:val="20"/>
          <w:szCs w:val="20"/>
        </w:rPr>
        <w:t xml:space="preserve"> when we observe behaviour of concern. </w:t>
      </w:r>
    </w:p>
    <w:p w14:paraId="21853BA9" w14:textId="77777777" w:rsidR="002200D0" w:rsidRPr="00FF4A68" w:rsidRDefault="002200D0" w:rsidP="002200D0">
      <w:pPr>
        <w:pStyle w:val="ListParagraph"/>
        <w:numPr>
          <w:ilvl w:val="0"/>
          <w:numId w:val="34"/>
        </w:numPr>
        <w:rPr>
          <w:rFonts w:ascii="Comic Sans MS" w:hAnsi="Comic Sans MS"/>
          <w:sz w:val="20"/>
          <w:szCs w:val="20"/>
        </w:rPr>
      </w:pPr>
      <w:r w:rsidRPr="00FF4A68">
        <w:rPr>
          <w:rFonts w:ascii="Comic Sans MS" w:hAnsi="Comic Sans MS"/>
          <w:sz w:val="20"/>
          <w:szCs w:val="20"/>
        </w:rPr>
        <w:t xml:space="preserve">Staff participate in training to help identify children who may be vulnerable to radicalisation and known what to do when they are identified. </w:t>
      </w:r>
    </w:p>
    <w:p w14:paraId="21853BAA" w14:textId="77777777" w:rsidR="002200D0" w:rsidRPr="00FF4A68" w:rsidRDefault="002200D0" w:rsidP="002200D0">
      <w:pPr>
        <w:pStyle w:val="ListParagraph"/>
        <w:numPr>
          <w:ilvl w:val="0"/>
          <w:numId w:val="34"/>
        </w:numPr>
        <w:rPr>
          <w:rFonts w:ascii="Comic Sans MS" w:hAnsi="Comic Sans MS"/>
          <w:sz w:val="20"/>
          <w:szCs w:val="20"/>
        </w:rPr>
      </w:pPr>
      <w:r w:rsidRPr="00FF4A68">
        <w:rPr>
          <w:rFonts w:ascii="Comic Sans MS" w:hAnsi="Comic Sans MS"/>
          <w:sz w:val="20"/>
          <w:szCs w:val="20"/>
        </w:rPr>
        <w:t>We will assess the risk of children being drawn into terrorism and work in partnership with local agencies such as the police, prevent co-ordinators, police practitioners and the LSCB, to take account of local risks and respond appropriately.</w:t>
      </w:r>
    </w:p>
    <w:p w14:paraId="21853BAB" w14:textId="77777777" w:rsidR="002200D0" w:rsidRPr="00FF4A68" w:rsidRDefault="002200D0" w:rsidP="002200D0">
      <w:pPr>
        <w:pStyle w:val="ListParagraph"/>
        <w:numPr>
          <w:ilvl w:val="0"/>
          <w:numId w:val="34"/>
        </w:numPr>
        <w:rPr>
          <w:rFonts w:ascii="Comic Sans MS" w:hAnsi="Comic Sans MS"/>
          <w:sz w:val="20"/>
          <w:szCs w:val="20"/>
        </w:rPr>
      </w:pPr>
      <w:r w:rsidRPr="00FF4A68">
        <w:rPr>
          <w:rFonts w:ascii="Comic Sans MS" w:hAnsi="Comic Sans MS"/>
          <w:sz w:val="20"/>
          <w:szCs w:val="20"/>
        </w:rPr>
        <w:t xml:space="preserve"> These behaviours can be evident in all sorts of activities such as during circle time and role play activities. Quiet time is also a good time for children to make disclosures as this is the period that children are close to their key persons.</w:t>
      </w:r>
    </w:p>
    <w:p w14:paraId="21853BAC" w14:textId="77777777" w:rsidR="002200D0" w:rsidRPr="00FF4A68" w:rsidRDefault="002200D0" w:rsidP="002200D0">
      <w:pPr>
        <w:pStyle w:val="ListParagraph"/>
        <w:numPr>
          <w:ilvl w:val="0"/>
          <w:numId w:val="34"/>
        </w:numPr>
        <w:rPr>
          <w:rFonts w:ascii="Comic Sans MS" w:hAnsi="Comic Sans MS"/>
          <w:sz w:val="20"/>
          <w:szCs w:val="20"/>
        </w:rPr>
      </w:pPr>
      <w:r w:rsidRPr="00FF4A68">
        <w:rPr>
          <w:rFonts w:ascii="Comic Sans MS" w:hAnsi="Comic Sans MS"/>
          <w:sz w:val="20"/>
          <w:szCs w:val="20"/>
        </w:rPr>
        <w:lastRenderedPageBreak/>
        <w:t xml:space="preserve"> People from any walks of life can be drawn into radicalisation and not necessarily from a particular religion or ethnicity.</w:t>
      </w:r>
    </w:p>
    <w:p w14:paraId="21853BAD" w14:textId="77777777" w:rsidR="002200D0" w:rsidRPr="00FF4A68" w:rsidRDefault="002200D0" w:rsidP="002200D0">
      <w:pPr>
        <w:pStyle w:val="ListParagraph"/>
        <w:numPr>
          <w:ilvl w:val="0"/>
          <w:numId w:val="34"/>
        </w:numPr>
        <w:rPr>
          <w:rFonts w:ascii="Comic Sans MS" w:hAnsi="Comic Sans MS"/>
          <w:sz w:val="20"/>
          <w:szCs w:val="20"/>
        </w:rPr>
      </w:pPr>
      <w:r w:rsidRPr="00FF4A68">
        <w:rPr>
          <w:rFonts w:ascii="Comic Sans MS" w:hAnsi="Comic Sans MS"/>
          <w:sz w:val="20"/>
          <w:szCs w:val="20"/>
        </w:rPr>
        <w:t xml:space="preserve"> Terrorism is not promoted bay any single religion or belief. </w:t>
      </w:r>
    </w:p>
    <w:p w14:paraId="21853BAE" w14:textId="77777777" w:rsidR="002200D0" w:rsidRPr="00FF4A68" w:rsidRDefault="002200D0" w:rsidP="002200D0">
      <w:pPr>
        <w:pStyle w:val="ListParagraph"/>
        <w:numPr>
          <w:ilvl w:val="0"/>
          <w:numId w:val="34"/>
        </w:numPr>
        <w:rPr>
          <w:rFonts w:ascii="Comic Sans MS" w:hAnsi="Comic Sans MS"/>
          <w:sz w:val="20"/>
          <w:szCs w:val="20"/>
        </w:rPr>
      </w:pPr>
      <w:r w:rsidRPr="00FF4A68">
        <w:rPr>
          <w:rFonts w:ascii="Comic Sans MS" w:hAnsi="Comic Sans MS"/>
          <w:sz w:val="20"/>
          <w:szCs w:val="20"/>
        </w:rPr>
        <w:t xml:space="preserve">The Prevent duty does not require us to carry out unnecessary intrusion into family life but we are required to </w:t>
      </w:r>
      <w:proofErr w:type="gramStart"/>
      <w:r w:rsidRPr="00FF4A68">
        <w:rPr>
          <w:rFonts w:ascii="Comic Sans MS" w:hAnsi="Comic Sans MS"/>
          <w:sz w:val="20"/>
          <w:szCs w:val="20"/>
        </w:rPr>
        <w:t>take action</w:t>
      </w:r>
      <w:proofErr w:type="gramEnd"/>
      <w:r w:rsidRPr="00FF4A68">
        <w:rPr>
          <w:rFonts w:ascii="Comic Sans MS" w:hAnsi="Comic Sans MS"/>
          <w:sz w:val="20"/>
          <w:szCs w:val="20"/>
        </w:rPr>
        <w:t xml:space="preserve"> when we observe behaviour of concern.</w:t>
      </w:r>
    </w:p>
    <w:p w14:paraId="21853BAF" w14:textId="77777777" w:rsidR="002200D0" w:rsidRPr="00FF4A68" w:rsidRDefault="002200D0" w:rsidP="002200D0">
      <w:pPr>
        <w:pStyle w:val="ListParagraph"/>
        <w:numPr>
          <w:ilvl w:val="0"/>
          <w:numId w:val="34"/>
        </w:numPr>
        <w:rPr>
          <w:rFonts w:ascii="Comic Sans MS" w:hAnsi="Comic Sans MS"/>
          <w:sz w:val="20"/>
          <w:szCs w:val="20"/>
        </w:rPr>
      </w:pPr>
      <w:r w:rsidRPr="00FF4A68">
        <w:rPr>
          <w:rFonts w:ascii="Comic Sans MS" w:hAnsi="Comic Sans MS"/>
          <w:sz w:val="20"/>
          <w:szCs w:val="20"/>
        </w:rPr>
        <w:t xml:space="preserve"> There are certain terminologies used by Muslim families for </w:t>
      </w:r>
      <w:proofErr w:type="gramStart"/>
      <w:r w:rsidRPr="00FF4A68">
        <w:rPr>
          <w:rFonts w:ascii="Comic Sans MS" w:hAnsi="Comic Sans MS"/>
          <w:sz w:val="20"/>
          <w:szCs w:val="20"/>
        </w:rPr>
        <w:t>example;</w:t>
      </w:r>
      <w:proofErr w:type="gramEnd"/>
      <w:r w:rsidRPr="00FF4A68">
        <w:rPr>
          <w:rFonts w:ascii="Comic Sans MS" w:hAnsi="Comic Sans MS"/>
          <w:sz w:val="20"/>
          <w:szCs w:val="20"/>
        </w:rPr>
        <w:t xml:space="preserve"> “inshallah”, “</w:t>
      </w:r>
      <w:proofErr w:type="spellStart"/>
      <w:r w:rsidRPr="00FF4A68">
        <w:rPr>
          <w:rFonts w:ascii="Comic Sans MS" w:hAnsi="Comic Sans MS"/>
          <w:sz w:val="20"/>
          <w:szCs w:val="20"/>
        </w:rPr>
        <w:t>alhumdillah</w:t>
      </w:r>
      <w:proofErr w:type="spellEnd"/>
      <w:r w:rsidRPr="00FF4A68">
        <w:rPr>
          <w:rFonts w:ascii="Comic Sans MS" w:hAnsi="Comic Sans MS"/>
          <w:sz w:val="20"/>
          <w:szCs w:val="20"/>
        </w:rPr>
        <w:t>”, “</w:t>
      </w:r>
      <w:proofErr w:type="spellStart"/>
      <w:r w:rsidRPr="00FF4A68">
        <w:rPr>
          <w:rFonts w:ascii="Comic Sans MS" w:hAnsi="Comic Sans MS"/>
          <w:sz w:val="20"/>
          <w:szCs w:val="20"/>
        </w:rPr>
        <w:t>marshallah</w:t>
      </w:r>
      <w:proofErr w:type="spellEnd"/>
      <w:r w:rsidRPr="00FF4A68">
        <w:rPr>
          <w:rFonts w:ascii="Comic Sans MS" w:hAnsi="Comic Sans MS"/>
          <w:sz w:val="20"/>
          <w:szCs w:val="20"/>
        </w:rPr>
        <w:t>”, “</w:t>
      </w:r>
      <w:proofErr w:type="spellStart"/>
      <w:r w:rsidRPr="00FF4A68">
        <w:rPr>
          <w:rFonts w:ascii="Comic Sans MS" w:hAnsi="Comic Sans MS"/>
          <w:sz w:val="20"/>
          <w:szCs w:val="20"/>
        </w:rPr>
        <w:t>alah</w:t>
      </w:r>
      <w:proofErr w:type="spellEnd"/>
      <w:r w:rsidRPr="00FF4A68">
        <w:rPr>
          <w:rFonts w:ascii="Comic Sans MS" w:hAnsi="Comic Sans MS"/>
          <w:sz w:val="20"/>
          <w:szCs w:val="20"/>
        </w:rPr>
        <w:t xml:space="preserve"> </w:t>
      </w:r>
      <w:proofErr w:type="spellStart"/>
      <w:r w:rsidRPr="00FF4A68">
        <w:rPr>
          <w:rFonts w:ascii="Comic Sans MS" w:hAnsi="Comic Sans MS"/>
          <w:sz w:val="20"/>
          <w:szCs w:val="20"/>
        </w:rPr>
        <w:t>ho</w:t>
      </w:r>
      <w:proofErr w:type="spellEnd"/>
      <w:r w:rsidRPr="00FF4A68">
        <w:rPr>
          <w:rFonts w:ascii="Comic Sans MS" w:hAnsi="Comic Sans MS"/>
          <w:sz w:val="20"/>
          <w:szCs w:val="20"/>
        </w:rPr>
        <w:t xml:space="preserve"> </w:t>
      </w:r>
      <w:proofErr w:type="spellStart"/>
      <w:r w:rsidRPr="00FF4A68">
        <w:rPr>
          <w:rFonts w:ascii="Comic Sans MS" w:hAnsi="Comic Sans MS"/>
          <w:sz w:val="20"/>
          <w:szCs w:val="20"/>
        </w:rPr>
        <w:t>akbar</w:t>
      </w:r>
      <w:proofErr w:type="spellEnd"/>
      <w:r w:rsidRPr="00FF4A68">
        <w:rPr>
          <w:rFonts w:ascii="Comic Sans MS" w:hAnsi="Comic Sans MS"/>
          <w:sz w:val="20"/>
          <w:szCs w:val="20"/>
        </w:rPr>
        <w:t xml:space="preserve">”. These phrases normally not an indication of any form of radicalisation. </w:t>
      </w:r>
    </w:p>
    <w:p w14:paraId="21853BB0" w14:textId="77777777" w:rsidR="002200D0" w:rsidRPr="00FF4A68" w:rsidRDefault="002200D0" w:rsidP="002200D0">
      <w:pPr>
        <w:pStyle w:val="ListParagraph"/>
        <w:numPr>
          <w:ilvl w:val="0"/>
          <w:numId w:val="34"/>
        </w:numPr>
        <w:rPr>
          <w:rFonts w:ascii="Comic Sans MS" w:hAnsi="Comic Sans MS"/>
          <w:sz w:val="20"/>
          <w:szCs w:val="20"/>
        </w:rPr>
      </w:pPr>
      <w:r w:rsidRPr="00FF4A68">
        <w:rPr>
          <w:rFonts w:ascii="Comic Sans MS" w:hAnsi="Comic Sans MS"/>
          <w:sz w:val="20"/>
          <w:szCs w:val="20"/>
        </w:rPr>
        <w:t xml:space="preserve">People’s dress code like hijabs, </w:t>
      </w:r>
      <w:proofErr w:type="spellStart"/>
      <w:r w:rsidRPr="00FF4A68">
        <w:rPr>
          <w:rFonts w:ascii="Comic Sans MS" w:hAnsi="Comic Sans MS"/>
          <w:sz w:val="20"/>
          <w:szCs w:val="20"/>
        </w:rPr>
        <w:t>nikabs</w:t>
      </w:r>
      <w:proofErr w:type="spellEnd"/>
      <w:r w:rsidRPr="00FF4A68">
        <w:rPr>
          <w:rFonts w:ascii="Comic Sans MS" w:hAnsi="Comic Sans MS"/>
          <w:sz w:val="20"/>
          <w:szCs w:val="20"/>
        </w:rPr>
        <w:t xml:space="preserve">, abayas and </w:t>
      </w:r>
      <w:proofErr w:type="spellStart"/>
      <w:r w:rsidRPr="00FF4A68">
        <w:rPr>
          <w:rFonts w:ascii="Comic Sans MS" w:hAnsi="Comic Sans MS"/>
          <w:sz w:val="20"/>
          <w:szCs w:val="20"/>
        </w:rPr>
        <w:t>jibabs</w:t>
      </w:r>
      <w:proofErr w:type="spellEnd"/>
      <w:r w:rsidRPr="00FF4A68">
        <w:rPr>
          <w:rFonts w:ascii="Comic Sans MS" w:hAnsi="Comic Sans MS"/>
          <w:sz w:val="20"/>
          <w:szCs w:val="20"/>
        </w:rPr>
        <w:t xml:space="preserve"> are not indicative factors that they are at risk of being radicalised.</w:t>
      </w:r>
    </w:p>
    <w:p w14:paraId="21853BB2" w14:textId="0A6C05AB" w:rsidR="00E44476" w:rsidRDefault="002200D0" w:rsidP="00233B01">
      <w:pPr>
        <w:pStyle w:val="ListParagraph"/>
        <w:numPr>
          <w:ilvl w:val="0"/>
          <w:numId w:val="34"/>
        </w:numPr>
        <w:rPr>
          <w:rFonts w:ascii="Comic Sans MS" w:hAnsi="Comic Sans MS"/>
          <w:sz w:val="20"/>
          <w:szCs w:val="20"/>
        </w:rPr>
      </w:pPr>
      <w:r w:rsidRPr="00FF4A68">
        <w:rPr>
          <w:rFonts w:ascii="Comic Sans MS" w:hAnsi="Comic Sans MS"/>
          <w:sz w:val="20"/>
          <w:szCs w:val="20"/>
        </w:rPr>
        <w:t xml:space="preserve"> The best way to help children resist extremist views or challenge views is to teach them to think critically and become independent learners, which is fundamental to the Characteristics of Effective Learning and Teaching embedded in the EYFS.</w:t>
      </w:r>
    </w:p>
    <w:p w14:paraId="4FAC8CBB" w14:textId="77777777" w:rsidR="00233B01" w:rsidRPr="00233B01" w:rsidRDefault="00233B01" w:rsidP="00233B01">
      <w:pPr>
        <w:pStyle w:val="ListParagraph"/>
        <w:ind w:left="1140"/>
        <w:rPr>
          <w:rFonts w:ascii="Comic Sans MS" w:hAnsi="Comic Sans MS"/>
          <w:sz w:val="20"/>
          <w:szCs w:val="20"/>
        </w:rPr>
      </w:pPr>
    </w:p>
    <w:p w14:paraId="21853BB3" w14:textId="77777777" w:rsidR="00E44476" w:rsidRPr="00FF4A68" w:rsidRDefault="002200D0" w:rsidP="00E44476">
      <w:pPr>
        <w:rPr>
          <w:rFonts w:ascii="Comic Sans MS" w:hAnsi="Comic Sans MS"/>
          <w:sz w:val="20"/>
          <w:szCs w:val="20"/>
        </w:rPr>
      </w:pPr>
      <w:proofErr w:type="gramStart"/>
      <w:r w:rsidRPr="00FF4A68">
        <w:rPr>
          <w:rFonts w:ascii="Comic Sans MS" w:hAnsi="Comic Sans MS"/>
          <w:sz w:val="20"/>
          <w:szCs w:val="20"/>
        </w:rPr>
        <w:t>So</w:t>
      </w:r>
      <w:proofErr w:type="gramEnd"/>
      <w:r w:rsidRPr="00FF4A68">
        <w:rPr>
          <w:rFonts w:ascii="Comic Sans MS" w:hAnsi="Comic Sans MS"/>
          <w:sz w:val="20"/>
          <w:szCs w:val="20"/>
        </w:rPr>
        <w:t xml:space="preserve"> what does this mean in practice and how do we incorporate our understanding of what PREVENT means into our daily activities?</w:t>
      </w:r>
    </w:p>
    <w:p w14:paraId="21853BB4" w14:textId="77777777" w:rsidR="002200D0" w:rsidRPr="00FF4A68" w:rsidRDefault="002200D0" w:rsidP="00E44476">
      <w:pPr>
        <w:rPr>
          <w:rFonts w:ascii="Comic Sans MS" w:hAnsi="Comic Sans MS"/>
          <w:b/>
          <w:sz w:val="20"/>
          <w:szCs w:val="20"/>
        </w:rPr>
      </w:pPr>
      <w:r w:rsidRPr="00FF4A68">
        <w:rPr>
          <w:rFonts w:ascii="Comic Sans MS" w:hAnsi="Comic Sans MS"/>
          <w:b/>
          <w:sz w:val="20"/>
          <w:szCs w:val="20"/>
        </w:rPr>
        <w:t xml:space="preserve">Democracy – Making Decisions Together </w:t>
      </w:r>
    </w:p>
    <w:p w14:paraId="21853BB5" w14:textId="77777777" w:rsidR="002200D0" w:rsidRPr="00FF4A68" w:rsidRDefault="002200D0" w:rsidP="002200D0">
      <w:pPr>
        <w:pStyle w:val="ListParagraph"/>
        <w:numPr>
          <w:ilvl w:val="0"/>
          <w:numId w:val="36"/>
        </w:numPr>
        <w:rPr>
          <w:rFonts w:ascii="Comic Sans MS" w:hAnsi="Comic Sans MS"/>
          <w:sz w:val="20"/>
          <w:szCs w:val="20"/>
        </w:rPr>
      </w:pPr>
      <w:r w:rsidRPr="00FF4A68">
        <w:rPr>
          <w:rFonts w:ascii="Comic Sans MS" w:hAnsi="Comic Sans MS"/>
          <w:sz w:val="20"/>
          <w:szCs w:val="20"/>
        </w:rPr>
        <w:t xml:space="preserve">As part of the focus on self-confidence and self-awareness as cited in Personal, Social and Emotional Development, managers and staff can encourage children to see their role in the bigger picture, encouraging children to know that their views count, value each other’s views and talk about their feelings, for example when they do or do not need help. </w:t>
      </w:r>
    </w:p>
    <w:p w14:paraId="21853BB6" w14:textId="77777777" w:rsidR="002200D0" w:rsidRPr="00FF4A68" w:rsidRDefault="002200D0" w:rsidP="002200D0">
      <w:pPr>
        <w:pStyle w:val="ListParagraph"/>
        <w:numPr>
          <w:ilvl w:val="0"/>
          <w:numId w:val="36"/>
        </w:numPr>
        <w:rPr>
          <w:rFonts w:ascii="Comic Sans MS" w:hAnsi="Comic Sans MS"/>
          <w:sz w:val="20"/>
          <w:szCs w:val="20"/>
        </w:rPr>
      </w:pPr>
      <w:r w:rsidRPr="00FF4A68">
        <w:rPr>
          <w:rFonts w:ascii="Comic Sans MS" w:hAnsi="Comic Sans MS"/>
          <w:sz w:val="20"/>
          <w:szCs w:val="20"/>
        </w:rPr>
        <w:t xml:space="preserve">When appropriate we will demonstrate democracy in action, for example, children sharing views on what the theme of their role play area could be with a show of hands. </w:t>
      </w:r>
    </w:p>
    <w:p w14:paraId="21853BB7" w14:textId="77777777" w:rsidR="002200D0" w:rsidRPr="00FF4A68" w:rsidRDefault="002200D0" w:rsidP="002200D0">
      <w:pPr>
        <w:pStyle w:val="ListParagraph"/>
        <w:numPr>
          <w:ilvl w:val="0"/>
          <w:numId w:val="36"/>
        </w:numPr>
        <w:rPr>
          <w:rFonts w:ascii="Comic Sans MS" w:hAnsi="Comic Sans MS"/>
          <w:sz w:val="20"/>
          <w:szCs w:val="20"/>
        </w:rPr>
      </w:pPr>
      <w:r w:rsidRPr="00FF4A68">
        <w:rPr>
          <w:rFonts w:ascii="Comic Sans MS" w:hAnsi="Comic Sans MS"/>
          <w:sz w:val="20"/>
          <w:szCs w:val="20"/>
        </w:rPr>
        <w:t>Staff can support the decisions that children make and provide activities that involve turn-taking, sharing and collaboration.</w:t>
      </w:r>
    </w:p>
    <w:p w14:paraId="21853BB8" w14:textId="77777777" w:rsidR="002200D0" w:rsidRPr="00FF4A68" w:rsidRDefault="002200D0" w:rsidP="002200D0">
      <w:pPr>
        <w:pStyle w:val="ListParagraph"/>
        <w:numPr>
          <w:ilvl w:val="0"/>
          <w:numId w:val="36"/>
        </w:numPr>
        <w:rPr>
          <w:rFonts w:ascii="Comic Sans MS" w:hAnsi="Comic Sans MS"/>
          <w:sz w:val="20"/>
          <w:szCs w:val="20"/>
        </w:rPr>
      </w:pPr>
      <w:r w:rsidRPr="00FF4A68">
        <w:rPr>
          <w:rFonts w:ascii="Comic Sans MS" w:hAnsi="Comic Sans MS"/>
          <w:sz w:val="20"/>
          <w:szCs w:val="20"/>
        </w:rPr>
        <w:t xml:space="preserve"> Children should be given opportunities to develop enquiring minds in an atmosphere where questions are valued.</w:t>
      </w:r>
    </w:p>
    <w:p w14:paraId="21853BB9" w14:textId="77777777" w:rsidR="002200D0" w:rsidRPr="00FF4A68" w:rsidRDefault="002200D0" w:rsidP="002200D0">
      <w:pPr>
        <w:rPr>
          <w:rFonts w:ascii="Comic Sans MS" w:hAnsi="Comic Sans MS"/>
          <w:b/>
          <w:sz w:val="20"/>
          <w:szCs w:val="20"/>
        </w:rPr>
      </w:pPr>
      <w:r w:rsidRPr="00FF4A68">
        <w:rPr>
          <w:rFonts w:ascii="Comic Sans MS" w:hAnsi="Comic Sans MS"/>
          <w:b/>
          <w:sz w:val="20"/>
          <w:szCs w:val="20"/>
        </w:rPr>
        <w:t>Respect for the Law – Rules Matter</w:t>
      </w:r>
    </w:p>
    <w:p w14:paraId="21853BBA" w14:textId="77777777" w:rsidR="002200D0" w:rsidRPr="00FF4A68" w:rsidRDefault="002200D0" w:rsidP="002200D0">
      <w:pPr>
        <w:pStyle w:val="ListParagraph"/>
        <w:numPr>
          <w:ilvl w:val="0"/>
          <w:numId w:val="37"/>
        </w:numPr>
        <w:rPr>
          <w:rFonts w:ascii="Comic Sans MS" w:hAnsi="Comic Sans MS"/>
          <w:sz w:val="20"/>
          <w:szCs w:val="20"/>
        </w:rPr>
      </w:pPr>
      <w:r w:rsidRPr="00FF4A68">
        <w:rPr>
          <w:rFonts w:ascii="Comic Sans MS" w:hAnsi="Comic Sans MS"/>
          <w:sz w:val="20"/>
          <w:szCs w:val="20"/>
        </w:rPr>
        <w:t>Understanding rules matter as cited in Personal, Social and Emotional Development.</w:t>
      </w:r>
    </w:p>
    <w:p w14:paraId="21853BBB" w14:textId="77777777" w:rsidR="002200D0" w:rsidRPr="00FF4A68" w:rsidRDefault="002200D0" w:rsidP="002200D0">
      <w:pPr>
        <w:pStyle w:val="ListParagraph"/>
        <w:numPr>
          <w:ilvl w:val="0"/>
          <w:numId w:val="37"/>
        </w:numPr>
        <w:rPr>
          <w:rFonts w:ascii="Comic Sans MS" w:hAnsi="Comic Sans MS"/>
          <w:sz w:val="20"/>
          <w:szCs w:val="20"/>
        </w:rPr>
      </w:pPr>
      <w:r w:rsidRPr="00FF4A68">
        <w:rPr>
          <w:rFonts w:ascii="Comic Sans MS" w:hAnsi="Comic Sans MS"/>
          <w:sz w:val="20"/>
          <w:szCs w:val="20"/>
        </w:rPr>
        <w:t xml:space="preserve">As part of the focus on managing feelings and behaviour, staff can ensure that children understand their own and others behaviour and its consequences and learn to distinguish right from wrong. </w:t>
      </w:r>
    </w:p>
    <w:p w14:paraId="21853BBC" w14:textId="77777777" w:rsidR="002200D0" w:rsidRPr="00FF4A68" w:rsidRDefault="002200D0" w:rsidP="002200D0">
      <w:pPr>
        <w:pStyle w:val="ListParagraph"/>
        <w:numPr>
          <w:ilvl w:val="0"/>
          <w:numId w:val="37"/>
        </w:numPr>
        <w:rPr>
          <w:rFonts w:ascii="Comic Sans MS" w:hAnsi="Comic Sans MS"/>
          <w:sz w:val="20"/>
          <w:szCs w:val="20"/>
        </w:rPr>
      </w:pPr>
      <w:r w:rsidRPr="00FF4A68">
        <w:rPr>
          <w:rFonts w:ascii="Comic Sans MS" w:hAnsi="Comic Sans MS"/>
          <w:sz w:val="20"/>
          <w:szCs w:val="20"/>
        </w:rPr>
        <w:t>Staff can collaborate with children to create the rules and the codes of behaviour, for example, to agree the rules about tidying up and ensure that all children understand rules apply to everyone.</w:t>
      </w:r>
    </w:p>
    <w:p w14:paraId="21853BBD" w14:textId="77777777" w:rsidR="002200D0" w:rsidRPr="00FF4A68" w:rsidRDefault="002200D0" w:rsidP="002200D0">
      <w:pPr>
        <w:ind w:left="390"/>
        <w:rPr>
          <w:rFonts w:ascii="Comic Sans MS" w:hAnsi="Comic Sans MS"/>
          <w:sz w:val="20"/>
          <w:szCs w:val="20"/>
        </w:rPr>
      </w:pPr>
      <w:r w:rsidRPr="00FF4A68">
        <w:rPr>
          <w:rFonts w:ascii="Comic Sans MS" w:hAnsi="Comic Sans MS"/>
          <w:b/>
          <w:sz w:val="20"/>
          <w:szCs w:val="20"/>
        </w:rPr>
        <w:t>Individual Liberty – Freedom for All</w:t>
      </w:r>
      <w:r w:rsidRPr="00FF4A68">
        <w:rPr>
          <w:rFonts w:ascii="Comic Sans MS" w:hAnsi="Comic Sans MS"/>
          <w:sz w:val="20"/>
          <w:szCs w:val="20"/>
        </w:rPr>
        <w:t xml:space="preserve"> </w:t>
      </w:r>
    </w:p>
    <w:p w14:paraId="21853BBE" w14:textId="77777777" w:rsidR="002200D0" w:rsidRPr="00FF4A68" w:rsidRDefault="002200D0" w:rsidP="002200D0">
      <w:pPr>
        <w:pStyle w:val="ListParagraph"/>
        <w:numPr>
          <w:ilvl w:val="0"/>
          <w:numId w:val="38"/>
        </w:numPr>
        <w:rPr>
          <w:rFonts w:ascii="Comic Sans MS" w:hAnsi="Comic Sans MS"/>
          <w:sz w:val="20"/>
          <w:szCs w:val="20"/>
        </w:rPr>
      </w:pPr>
      <w:r w:rsidRPr="00FF4A68">
        <w:rPr>
          <w:rFonts w:ascii="Comic Sans MS" w:hAnsi="Comic Sans MS"/>
          <w:sz w:val="20"/>
          <w:szCs w:val="20"/>
        </w:rPr>
        <w:lastRenderedPageBreak/>
        <w:t xml:space="preserve">As part of the focus on self-confidence and self-awareness and people and communities as cited in Personal, Social and Emotional Development and Understanding the World, children should be encouraged to develop a positive sense of themselves. </w:t>
      </w:r>
    </w:p>
    <w:p w14:paraId="21853BBF" w14:textId="77777777" w:rsidR="002200D0" w:rsidRPr="00FF4A68" w:rsidRDefault="002200D0" w:rsidP="002200D0">
      <w:pPr>
        <w:pStyle w:val="ListParagraph"/>
        <w:numPr>
          <w:ilvl w:val="0"/>
          <w:numId w:val="38"/>
        </w:numPr>
        <w:rPr>
          <w:rFonts w:ascii="Comic Sans MS" w:hAnsi="Comic Sans MS"/>
          <w:sz w:val="20"/>
          <w:szCs w:val="20"/>
        </w:rPr>
      </w:pPr>
      <w:r w:rsidRPr="00FF4A68">
        <w:rPr>
          <w:rFonts w:ascii="Comic Sans MS" w:hAnsi="Comic Sans MS"/>
          <w:sz w:val="20"/>
          <w:szCs w:val="20"/>
        </w:rPr>
        <w:t xml:space="preserve">Staff can provide opportunities for children to develop their self-knowledge, self-esteem and increase their confidence in their own abilities, for example through allowing children to take risks on an obstacle course, mixing colours, talking about their </w:t>
      </w:r>
      <w:proofErr w:type="gramStart"/>
      <w:r w:rsidRPr="00FF4A68">
        <w:rPr>
          <w:rFonts w:ascii="Comic Sans MS" w:hAnsi="Comic Sans MS"/>
          <w:sz w:val="20"/>
          <w:szCs w:val="20"/>
        </w:rPr>
        <w:t>experiences</w:t>
      </w:r>
      <w:proofErr w:type="gramEnd"/>
      <w:r w:rsidRPr="00FF4A68">
        <w:rPr>
          <w:rFonts w:ascii="Comic Sans MS" w:hAnsi="Comic Sans MS"/>
          <w:sz w:val="20"/>
          <w:szCs w:val="20"/>
        </w:rPr>
        <w:t xml:space="preserve"> and learning. </w:t>
      </w:r>
    </w:p>
    <w:p w14:paraId="21853BC0" w14:textId="77777777" w:rsidR="002200D0" w:rsidRPr="00FF4A68" w:rsidRDefault="002200D0" w:rsidP="002200D0">
      <w:pPr>
        <w:pStyle w:val="ListParagraph"/>
        <w:numPr>
          <w:ilvl w:val="0"/>
          <w:numId w:val="38"/>
        </w:numPr>
        <w:rPr>
          <w:rFonts w:ascii="Comic Sans MS" w:hAnsi="Comic Sans MS"/>
          <w:sz w:val="20"/>
          <w:szCs w:val="20"/>
        </w:rPr>
      </w:pPr>
      <w:r w:rsidRPr="00FF4A68">
        <w:rPr>
          <w:rFonts w:ascii="Comic Sans MS" w:hAnsi="Comic Sans MS"/>
          <w:sz w:val="20"/>
          <w:szCs w:val="20"/>
        </w:rPr>
        <w:t>Staff should encourage a range of experiences that allow children to explore the language of feelings and responsibility, reflect on their differences and understand we are free to have different opinions, for example, in a small group discuss what they feel about going to school.</w:t>
      </w:r>
    </w:p>
    <w:p w14:paraId="21853BC1" w14:textId="77777777" w:rsidR="002200D0" w:rsidRPr="00FF4A68" w:rsidRDefault="002200D0" w:rsidP="002200D0">
      <w:pPr>
        <w:ind w:left="780"/>
        <w:rPr>
          <w:rFonts w:ascii="Comic Sans MS" w:hAnsi="Comic Sans MS"/>
          <w:sz w:val="20"/>
          <w:szCs w:val="20"/>
        </w:rPr>
      </w:pPr>
      <w:r w:rsidRPr="00FF4A68">
        <w:rPr>
          <w:rFonts w:ascii="Comic Sans MS" w:hAnsi="Comic Sans MS"/>
          <w:b/>
          <w:sz w:val="20"/>
          <w:szCs w:val="20"/>
        </w:rPr>
        <w:t>Mutual Respect and Tolerance</w:t>
      </w:r>
      <w:r w:rsidRPr="00FF4A68">
        <w:rPr>
          <w:rFonts w:ascii="Comic Sans MS" w:hAnsi="Comic Sans MS"/>
          <w:sz w:val="20"/>
          <w:szCs w:val="20"/>
        </w:rPr>
        <w:t xml:space="preserve"> </w:t>
      </w:r>
      <w:r w:rsidRPr="00FF4A68">
        <w:rPr>
          <w:rFonts w:ascii="Comic Sans MS" w:hAnsi="Comic Sans MS"/>
          <w:b/>
          <w:sz w:val="20"/>
          <w:szCs w:val="20"/>
        </w:rPr>
        <w:t>– Treat Others as You Want to be Treated</w:t>
      </w:r>
      <w:r w:rsidRPr="00FF4A68">
        <w:rPr>
          <w:rFonts w:ascii="Comic Sans MS" w:hAnsi="Comic Sans MS"/>
          <w:sz w:val="20"/>
          <w:szCs w:val="20"/>
        </w:rPr>
        <w:t xml:space="preserve"> </w:t>
      </w:r>
    </w:p>
    <w:p w14:paraId="21853BC2" w14:textId="77777777" w:rsidR="002200D0" w:rsidRPr="00FF4A68" w:rsidRDefault="002200D0" w:rsidP="002200D0">
      <w:pPr>
        <w:pStyle w:val="ListParagraph"/>
        <w:numPr>
          <w:ilvl w:val="0"/>
          <w:numId w:val="39"/>
        </w:numPr>
        <w:rPr>
          <w:rFonts w:ascii="Comic Sans MS" w:hAnsi="Comic Sans MS"/>
          <w:sz w:val="20"/>
          <w:szCs w:val="20"/>
        </w:rPr>
      </w:pPr>
      <w:r w:rsidRPr="00FF4A68">
        <w:rPr>
          <w:rFonts w:ascii="Comic Sans MS" w:hAnsi="Comic Sans MS"/>
          <w:sz w:val="20"/>
          <w:szCs w:val="20"/>
        </w:rPr>
        <w:t xml:space="preserve">As part of the focus on people and communities, managing feelings and behaviour and making relationships as cited in Personal, Social and Emotional Development and Understanding the World, managers and leaders should create an ethos of inclusivity and tolerance where views, faiths, cultures </w:t>
      </w:r>
      <w:proofErr w:type="gramStart"/>
      <w:r w:rsidRPr="00FF4A68">
        <w:rPr>
          <w:rFonts w:ascii="Comic Sans MS" w:hAnsi="Comic Sans MS"/>
          <w:sz w:val="20"/>
          <w:szCs w:val="20"/>
        </w:rPr>
        <w:t>an</w:t>
      </w:r>
      <w:proofErr w:type="gramEnd"/>
      <w:r w:rsidRPr="00FF4A68">
        <w:rPr>
          <w:rFonts w:ascii="Comic Sans MS" w:hAnsi="Comic Sans MS"/>
          <w:sz w:val="20"/>
          <w:szCs w:val="20"/>
        </w:rPr>
        <w:t xml:space="preserve"> races are valued and children are engaged with the wider community. </w:t>
      </w:r>
    </w:p>
    <w:p w14:paraId="21853BC3" w14:textId="77777777" w:rsidR="002200D0" w:rsidRPr="00FF4A68" w:rsidRDefault="002200D0" w:rsidP="002200D0">
      <w:pPr>
        <w:pStyle w:val="ListParagraph"/>
        <w:numPr>
          <w:ilvl w:val="0"/>
          <w:numId w:val="39"/>
        </w:numPr>
        <w:rPr>
          <w:rFonts w:ascii="Comic Sans MS" w:hAnsi="Comic Sans MS"/>
          <w:sz w:val="20"/>
          <w:szCs w:val="20"/>
        </w:rPr>
      </w:pPr>
      <w:r w:rsidRPr="00FF4A68">
        <w:rPr>
          <w:rFonts w:ascii="Comic Sans MS" w:hAnsi="Comic Sans MS"/>
          <w:sz w:val="20"/>
          <w:szCs w:val="20"/>
        </w:rPr>
        <w:t xml:space="preserve">Children should acquire a tolerance and appreciation of and respect for their own cultures, know about similarities and differences between themselves and others and among families, faiths, communities, </w:t>
      </w:r>
      <w:proofErr w:type="gramStart"/>
      <w:r w:rsidRPr="00FF4A68">
        <w:rPr>
          <w:rFonts w:ascii="Comic Sans MS" w:hAnsi="Comic Sans MS"/>
          <w:sz w:val="20"/>
          <w:szCs w:val="20"/>
        </w:rPr>
        <w:t>cultures</w:t>
      </w:r>
      <w:proofErr w:type="gramEnd"/>
      <w:r w:rsidRPr="00FF4A68">
        <w:rPr>
          <w:rFonts w:ascii="Comic Sans MS" w:hAnsi="Comic Sans MS"/>
          <w:sz w:val="20"/>
          <w:szCs w:val="20"/>
        </w:rPr>
        <w:t xml:space="preserve"> and traditions and share and discuss practices, celebrations and experiences. </w:t>
      </w:r>
    </w:p>
    <w:p w14:paraId="21853BC4" w14:textId="77777777" w:rsidR="002200D0" w:rsidRPr="00FF4A68" w:rsidRDefault="002200D0" w:rsidP="002200D0">
      <w:pPr>
        <w:pStyle w:val="ListParagraph"/>
        <w:numPr>
          <w:ilvl w:val="0"/>
          <w:numId w:val="39"/>
        </w:numPr>
        <w:rPr>
          <w:rFonts w:ascii="Comic Sans MS" w:hAnsi="Comic Sans MS"/>
          <w:sz w:val="20"/>
          <w:szCs w:val="20"/>
        </w:rPr>
      </w:pPr>
      <w:r w:rsidRPr="00FF4A68">
        <w:rPr>
          <w:rFonts w:ascii="Comic Sans MS" w:hAnsi="Comic Sans MS"/>
          <w:sz w:val="20"/>
          <w:szCs w:val="20"/>
        </w:rPr>
        <w:t xml:space="preserve">Staff should encourage and explain the importance of tolerant behaviours such as sharing and respecting </w:t>
      </w:r>
      <w:proofErr w:type="gramStart"/>
      <w:r w:rsidRPr="00FF4A68">
        <w:rPr>
          <w:rFonts w:ascii="Comic Sans MS" w:hAnsi="Comic Sans MS"/>
          <w:sz w:val="20"/>
          <w:szCs w:val="20"/>
        </w:rPr>
        <w:t>others</w:t>
      </w:r>
      <w:proofErr w:type="gramEnd"/>
      <w:r w:rsidRPr="00FF4A68">
        <w:rPr>
          <w:rFonts w:ascii="Comic Sans MS" w:hAnsi="Comic Sans MS"/>
          <w:sz w:val="20"/>
          <w:szCs w:val="20"/>
        </w:rPr>
        <w:t xml:space="preserve"> opinions. </w:t>
      </w:r>
    </w:p>
    <w:p w14:paraId="21853BC5" w14:textId="77777777" w:rsidR="002200D0" w:rsidRPr="00FF4A68" w:rsidRDefault="002200D0" w:rsidP="002200D0">
      <w:pPr>
        <w:pStyle w:val="ListParagraph"/>
        <w:numPr>
          <w:ilvl w:val="0"/>
          <w:numId w:val="39"/>
        </w:numPr>
        <w:rPr>
          <w:rFonts w:ascii="Comic Sans MS" w:hAnsi="Comic Sans MS"/>
          <w:sz w:val="20"/>
          <w:szCs w:val="20"/>
        </w:rPr>
      </w:pPr>
      <w:r w:rsidRPr="00FF4A68">
        <w:rPr>
          <w:rFonts w:ascii="Comic Sans MS" w:hAnsi="Comic Sans MS"/>
          <w:sz w:val="20"/>
          <w:szCs w:val="20"/>
        </w:rPr>
        <w:t>Staff should promote diverse attitudes and challenge stereotypes, for example, sharing stories that reflect and value the diversity of children’s experiences and providing resources and activities that challenge gender, cultural and racial stereotyping.</w:t>
      </w:r>
    </w:p>
    <w:p w14:paraId="21853BC6" w14:textId="77777777" w:rsidR="002200D0" w:rsidRPr="00FF4A68" w:rsidRDefault="002200D0" w:rsidP="002200D0">
      <w:pPr>
        <w:rPr>
          <w:rFonts w:ascii="Comic Sans MS" w:hAnsi="Comic Sans MS"/>
          <w:sz w:val="20"/>
          <w:szCs w:val="20"/>
        </w:rPr>
      </w:pPr>
      <w:r w:rsidRPr="00FF4A68">
        <w:rPr>
          <w:rFonts w:ascii="Comic Sans MS" w:hAnsi="Comic Sans MS"/>
          <w:b/>
          <w:sz w:val="20"/>
          <w:szCs w:val="20"/>
        </w:rPr>
        <w:t>What is not Acceptable</w:t>
      </w:r>
    </w:p>
    <w:p w14:paraId="21853BC7" w14:textId="77777777" w:rsidR="002200D0" w:rsidRPr="00FF4A68" w:rsidRDefault="002200D0" w:rsidP="002200D0">
      <w:pPr>
        <w:pStyle w:val="ListParagraph"/>
        <w:numPr>
          <w:ilvl w:val="0"/>
          <w:numId w:val="39"/>
        </w:numPr>
        <w:rPr>
          <w:rFonts w:ascii="Comic Sans MS" w:hAnsi="Comic Sans MS"/>
          <w:sz w:val="20"/>
          <w:szCs w:val="20"/>
        </w:rPr>
      </w:pPr>
      <w:r w:rsidRPr="00FF4A68">
        <w:rPr>
          <w:rFonts w:ascii="Comic Sans MS" w:hAnsi="Comic Sans MS"/>
          <w:sz w:val="20"/>
          <w:szCs w:val="20"/>
        </w:rPr>
        <w:t xml:space="preserve">Actively promoting intolerance of other faiths, </w:t>
      </w:r>
      <w:proofErr w:type="gramStart"/>
      <w:r w:rsidRPr="00FF4A68">
        <w:rPr>
          <w:rFonts w:ascii="Comic Sans MS" w:hAnsi="Comic Sans MS"/>
          <w:sz w:val="20"/>
          <w:szCs w:val="20"/>
        </w:rPr>
        <w:t>cultures</w:t>
      </w:r>
      <w:proofErr w:type="gramEnd"/>
      <w:r w:rsidRPr="00FF4A68">
        <w:rPr>
          <w:rFonts w:ascii="Comic Sans MS" w:hAnsi="Comic Sans MS"/>
          <w:sz w:val="20"/>
          <w:szCs w:val="20"/>
        </w:rPr>
        <w:t xml:space="preserve"> and races. </w:t>
      </w:r>
    </w:p>
    <w:p w14:paraId="21853BC8" w14:textId="77777777" w:rsidR="002200D0" w:rsidRPr="00FF4A68" w:rsidRDefault="002200D0" w:rsidP="002200D0">
      <w:pPr>
        <w:pStyle w:val="ListParagraph"/>
        <w:numPr>
          <w:ilvl w:val="0"/>
          <w:numId w:val="39"/>
        </w:numPr>
        <w:rPr>
          <w:rFonts w:ascii="Comic Sans MS" w:hAnsi="Comic Sans MS"/>
          <w:sz w:val="20"/>
          <w:szCs w:val="20"/>
        </w:rPr>
      </w:pPr>
      <w:r w:rsidRPr="00FF4A68">
        <w:rPr>
          <w:rFonts w:ascii="Comic Sans MS" w:hAnsi="Comic Sans MS"/>
          <w:sz w:val="20"/>
          <w:szCs w:val="20"/>
        </w:rPr>
        <w:t xml:space="preserve">Failure to challenge gender stereotypes and routinely segregate girls and boys. </w:t>
      </w:r>
    </w:p>
    <w:p w14:paraId="21853BC9" w14:textId="77777777" w:rsidR="002200D0" w:rsidRPr="00FF4A68" w:rsidRDefault="002200D0" w:rsidP="002200D0">
      <w:pPr>
        <w:pStyle w:val="ListParagraph"/>
        <w:numPr>
          <w:ilvl w:val="0"/>
          <w:numId w:val="39"/>
        </w:numPr>
        <w:rPr>
          <w:rFonts w:ascii="Comic Sans MS" w:hAnsi="Comic Sans MS"/>
          <w:sz w:val="20"/>
          <w:szCs w:val="20"/>
        </w:rPr>
      </w:pPr>
      <w:r w:rsidRPr="00FF4A68">
        <w:rPr>
          <w:rFonts w:ascii="Comic Sans MS" w:hAnsi="Comic Sans MS"/>
          <w:sz w:val="20"/>
          <w:szCs w:val="20"/>
        </w:rPr>
        <w:t xml:space="preserve">Isolating children from their wider community. </w:t>
      </w:r>
    </w:p>
    <w:p w14:paraId="21853BCA" w14:textId="77777777" w:rsidR="002200D0" w:rsidRPr="00FF4A68" w:rsidRDefault="002200D0" w:rsidP="002200D0">
      <w:pPr>
        <w:pStyle w:val="ListParagraph"/>
        <w:numPr>
          <w:ilvl w:val="0"/>
          <w:numId w:val="39"/>
        </w:numPr>
        <w:rPr>
          <w:rFonts w:ascii="Comic Sans MS" w:hAnsi="Comic Sans MS"/>
          <w:sz w:val="20"/>
          <w:szCs w:val="20"/>
        </w:rPr>
      </w:pPr>
      <w:r w:rsidRPr="00FF4A68">
        <w:rPr>
          <w:rFonts w:ascii="Comic Sans MS" w:hAnsi="Comic Sans MS"/>
          <w:sz w:val="20"/>
          <w:szCs w:val="20"/>
        </w:rPr>
        <w:t xml:space="preserve">Failure to challenge behaviours (whether of staff, </w:t>
      </w:r>
      <w:proofErr w:type="gramStart"/>
      <w:r w:rsidRPr="00FF4A68">
        <w:rPr>
          <w:rFonts w:ascii="Comic Sans MS" w:hAnsi="Comic Sans MS"/>
          <w:sz w:val="20"/>
          <w:szCs w:val="20"/>
        </w:rPr>
        <w:t>children</w:t>
      </w:r>
      <w:proofErr w:type="gramEnd"/>
      <w:r w:rsidRPr="00FF4A68">
        <w:rPr>
          <w:rFonts w:ascii="Comic Sans MS" w:hAnsi="Comic Sans MS"/>
          <w:sz w:val="20"/>
          <w:szCs w:val="20"/>
        </w:rPr>
        <w:t xml:space="preserve"> or parents) that are not in line with the fundamental British values of democracy, rule of law, individual liberty, mutual respect and tolerance for those with different faiths and beliefs.</w:t>
      </w:r>
    </w:p>
    <w:p w14:paraId="21853BCB" w14:textId="77777777" w:rsidR="002200D0" w:rsidRPr="00FF4A68" w:rsidRDefault="002200D0" w:rsidP="002200D0">
      <w:pPr>
        <w:rPr>
          <w:rFonts w:ascii="Comic Sans MS" w:hAnsi="Comic Sans MS"/>
          <w:b/>
          <w:sz w:val="20"/>
          <w:szCs w:val="20"/>
        </w:rPr>
      </w:pPr>
      <w:r w:rsidRPr="00FF4A68">
        <w:rPr>
          <w:rFonts w:ascii="Comic Sans MS" w:hAnsi="Comic Sans MS"/>
          <w:b/>
          <w:sz w:val="20"/>
          <w:szCs w:val="20"/>
        </w:rPr>
        <w:t>Training and Awareness</w:t>
      </w:r>
    </w:p>
    <w:p w14:paraId="21853BCC" w14:textId="77777777" w:rsidR="002200D0" w:rsidRPr="00FF4A68" w:rsidRDefault="002200D0" w:rsidP="002200D0">
      <w:pPr>
        <w:rPr>
          <w:rFonts w:ascii="Comic Sans MS" w:hAnsi="Comic Sans MS"/>
          <w:sz w:val="20"/>
          <w:szCs w:val="20"/>
        </w:rPr>
      </w:pPr>
      <w:r w:rsidRPr="00FF4A68">
        <w:rPr>
          <w:rFonts w:ascii="Comic Sans MS" w:hAnsi="Comic Sans MS"/>
          <w:sz w:val="20"/>
          <w:szCs w:val="20"/>
        </w:rPr>
        <w:lastRenderedPageBreak/>
        <w:t xml:space="preserve"> As part of our statutory duties and our own desire to uphold the highest safeguarding standards, we will ensure that staff are fully trained to understand how to minimise the possibility of radicalisation. This will be achieved by promoting behaviours and understanding in children that are fundamental to the EYFS.</w:t>
      </w:r>
    </w:p>
    <w:p w14:paraId="21853BCD" w14:textId="77777777" w:rsidR="002200D0" w:rsidRPr="00FF4A68" w:rsidRDefault="002200D0" w:rsidP="002200D0">
      <w:pPr>
        <w:pStyle w:val="ListParagraph"/>
        <w:numPr>
          <w:ilvl w:val="0"/>
          <w:numId w:val="39"/>
        </w:numPr>
        <w:rPr>
          <w:rFonts w:ascii="Comic Sans MS" w:hAnsi="Comic Sans MS"/>
          <w:sz w:val="20"/>
          <w:szCs w:val="20"/>
        </w:rPr>
      </w:pPr>
      <w:r w:rsidRPr="00FF4A68">
        <w:rPr>
          <w:rFonts w:ascii="Comic Sans MS" w:hAnsi="Comic Sans MS"/>
          <w:sz w:val="20"/>
          <w:szCs w:val="20"/>
        </w:rPr>
        <w:t xml:space="preserve">Ensure that all staff are fully aware of the threats, risks and vulnerabilities that are linked to extremism and radicalisation. This includes being alert to early indicators, responding to and reporting. Training will include all staff including part time, bank and volunteers, plus ancillary staff. </w:t>
      </w:r>
    </w:p>
    <w:p w14:paraId="21853BCE" w14:textId="77777777" w:rsidR="002200D0" w:rsidRPr="00FF4A68" w:rsidRDefault="002200D0" w:rsidP="002200D0">
      <w:pPr>
        <w:pStyle w:val="ListParagraph"/>
        <w:numPr>
          <w:ilvl w:val="0"/>
          <w:numId w:val="39"/>
        </w:numPr>
        <w:rPr>
          <w:rFonts w:ascii="Comic Sans MS" w:hAnsi="Comic Sans MS"/>
          <w:sz w:val="20"/>
          <w:szCs w:val="20"/>
        </w:rPr>
      </w:pPr>
      <w:r w:rsidRPr="00FF4A68">
        <w:rPr>
          <w:rFonts w:ascii="Comic Sans MS" w:hAnsi="Comic Sans MS"/>
          <w:sz w:val="20"/>
          <w:szCs w:val="20"/>
        </w:rPr>
        <w:t>We will follow the recommendations of the local authority and ensure staff attend PREVENT/WRAP or other recommended training and that his is relevant to the job role in the Nursery.</w:t>
      </w:r>
    </w:p>
    <w:p w14:paraId="21853BCF" w14:textId="77777777" w:rsidR="002200D0" w:rsidRPr="00FF4A68" w:rsidRDefault="002200D0" w:rsidP="002200D0">
      <w:pPr>
        <w:pStyle w:val="ListParagraph"/>
        <w:numPr>
          <w:ilvl w:val="0"/>
          <w:numId w:val="39"/>
        </w:numPr>
        <w:rPr>
          <w:rFonts w:ascii="Comic Sans MS" w:hAnsi="Comic Sans MS"/>
          <w:sz w:val="20"/>
          <w:szCs w:val="20"/>
        </w:rPr>
      </w:pPr>
      <w:r w:rsidRPr="00FF4A68">
        <w:rPr>
          <w:rFonts w:ascii="Comic Sans MS" w:hAnsi="Comic Sans MS"/>
          <w:sz w:val="20"/>
          <w:szCs w:val="20"/>
        </w:rPr>
        <w:t xml:space="preserve"> Ensure staff are also well versed in associated policies and procedures such as Equalities, Inclusion and Diversity.</w:t>
      </w:r>
    </w:p>
    <w:p w14:paraId="21853BD0" w14:textId="77777777" w:rsidR="002200D0" w:rsidRPr="00FF4A68" w:rsidRDefault="002200D0" w:rsidP="002200D0">
      <w:pPr>
        <w:rPr>
          <w:rFonts w:ascii="Comic Sans MS" w:hAnsi="Comic Sans MS"/>
          <w:sz w:val="20"/>
          <w:szCs w:val="20"/>
        </w:rPr>
      </w:pPr>
      <w:r w:rsidRPr="00FF4A68">
        <w:rPr>
          <w:rFonts w:ascii="Comic Sans MS" w:hAnsi="Comic Sans MS"/>
          <w:b/>
          <w:sz w:val="20"/>
          <w:szCs w:val="20"/>
        </w:rPr>
        <w:t>Procedures for Referrals</w:t>
      </w:r>
    </w:p>
    <w:p w14:paraId="21853BD1" w14:textId="77777777" w:rsidR="002200D0" w:rsidRPr="00FF4A68" w:rsidRDefault="002200D0" w:rsidP="002200D0">
      <w:pPr>
        <w:rPr>
          <w:rFonts w:ascii="Comic Sans MS" w:hAnsi="Comic Sans MS"/>
          <w:sz w:val="20"/>
          <w:szCs w:val="20"/>
        </w:rPr>
      </w:pPr>
      <w:r w:rsidRPr="00FF4A68">
        <w:rPr>
          <w:rFonts w:ascii="Comic Sans MS" w:hAnsi="Comic Sans MS"/>
          <w:sz w:val="20"/>
          <w:szCs w:val="20"/>
        </w:rPr>
        <w:t xml:space="preserve"> It is important that staff understand the processes by which their concerns and observations can be escalated and that irrespective of the outcome of the escalation, staff are fully protected by Nursery policies and the law in so doing.</w:t>
      </w:r>
    </w:p>
    <w:p w14:paraId="21853BD2" w14:textId="77777777" w:rsidR="008B7AE3" w:rsidRPr="00FF4A68" w:rsidRDefault="002200D0" w:rsidP="002200D0">
      <w:pPr>
        <w:rPr>
          <w:rFonts w:ascii="Comic Sans MS" w:hAnsi="Comic Sans MS"/>
          <w:sz w:val="20"/>
          <w:szCs w:val="20"/>
        </w:rPr>
      </w:pPr>
      <w:r w:rsidRPr="00FF4A68">
        <w:rPr>
          <w:rFonts w:ascii="Comic Sans MS" w:hAnsi="Comic Sans MS"/>
          <w:sz w:val="20"/>
          <w:szCs w:val="20"/>
        </w:rPr>
        <w:t xml:space="preserve"> In the first instance it is important that any concerns are shared with either the room leader or Nursery Management. In this way we will be able to filter the concerns and assess whether further action is necessary. Staff should not feel awkward or uncomfortable about reporting a concern, because irrespective of the significance of the outcome, vigilance should always be encouraged.</w:t>
      </w:r>
    </w:p>
    <w:p w14:paraId="21853BD3" w14:textId="77777777" w:rsidR="008B7AE3" w:rsidRPr="00FF4A68" w:rsidRDefault="002200D0" w:rsidP="008B7AE3">
      <w:pPr>
        <w:pStyle w:val="ListParagraph"/>
        <w:numPr>
          <w:ilvl w:val="0"/>
          <w:numId w:val="42"/>
        </w:numPr>
        <w:rPr>
          <w:rFonts w:ascii="Comic Sans MS" w:hAnsi="Comic Sans MS"/>
          <w:sz w:val="20"/>
          <w:szCs w:val="20"/>
        </w:rPr>
      </w:pPr>
      <w:r w:rsidRPr="00FF4A68">
        <w:rPr>
          <w:rFonts w:ascii="Comic Sans MS" w:hAnsi="Comic Sans MS"/>
          <w:sz w:val="20"/>
          <w:szCs w:val="20"/>
        </w:rPr>
        <w:t>We will treat any worry or concern that a child or young person in the Nursery may be exposed to possible extremism, extremist ideology and/or radicalisati</w:t>
      </w:r>
      <w:r w:rsidR="008B7AE3" w:rsidRPr="00FF4A68">
        <w:rPr>
          <w:rFonts w:ascii="Comic Sans MS" w:hAnsi="Comic Sans MS"/>
          <w:sz w:val="20"/>
          <w:szCs w:val="20"/>
        </w:rPr>
        <w:t xml:space="preserve">on as a safeguarding concern. </w:t>
      </w:r>
    </w:p>
    <w:p w14:paraId="21853BD4" w14:textId="77777777" w:rsidR="008B7AE3" w:rsidRPr="00FF4A68" w:rsidRDefault="002200D0" w:rsidP="008B7AE3">
      <w:pPr>
        <w:pStyle w:val="ListParagraph"/>
        <w:numPr>
          <w:ilvl w:val="0"/>
          <w:numId w:val="42"/>
        </w:numPr>
        <w:rPr>
          <w:rFonts w:ascii="Comic Sans MS" w:hAnsi="Comic Sans MS"/>
          <w:sz w:val="20"/>
          <w:szCs w:val="20"/>
        </w:rPr>
      </w:pPr>
      <w:r w:rsidRPr="00FF4A68">
        <w:rPr>
          <w:rFonts w:ascii="Comic Sans MS" w:hAnsi="Comic Sans MS"/>
          <w:sz w:val="20"/>
          <w:szCs w:val="20"/>
        </w:rPr>
        <w:t xml:space="preserve">We will follow the Nursery’s normal safeguarding procedures including discussing with the Nursery Designated Safeguarding Lead and/or Managers, and </w:t>
      </w:r>
      <w:proofErr w:type="gramStart"/>
      <w:r w:rsidRPr="00FF4A68">
        <w:rPr>
          <w:rFonts w:ascii="Comic Sans MS" w:hAnsi="Comic Sans MS"/>
          <w:sz w:val="20"/>
          <w:szCs w:val="20"/>
        </w:rPr>
        <w:t>where</w:t>
      </w:r>
      <w:proofErr w:type="gramEnd"/>
      <w:r w:rsidRPr="00FF4A68">
        <w:rPr>
          <w:rFonts w:ascii="Comic Sans MS" w:hAnsi="Comic Sans MS"/>
          <w:sz w:val="20"/>
          <w:szCs w:val="20"/>
        </w:rPr>
        <w:t xml:space="preserve"> deemed necessary, with the children’s Social Care or the Multi Agency Safeguarding Hub.</w:t>
      </w:r>
    </w:p>
    <w:p w14:paraId="21853BD5" w14:textId="77777777" w:rsidR="008B7AE3" w:rsidRPr="00FF4A68" w:rsidRDefault="002200D0" w:rsidP="008B7AE3">
      <w:pPr>
        <w:ind w:left="450"/>
        <w:rPr>
          <w:rFonts w:ascii="Comic Sans MS" w:hAnsi="Comic Sans MS"/>
          <w:sz w:val="20"/>
          <w:szCs w:val="20"/>
        </w:rPr>
      </w:pPr>
      <w:r w:rsidRPr="00FF4A68">
        <w:rPr>
          <w:rFonts w:ascii="Comic Sans MS" w:hAnsi="Comic Sans MS"/>
          <w:sz w:val="20"/>
          <w:szCs w:val="20"/>
        </w:rPr>
        <w:t xml:space="preserve"> The Managers can also contact the local police or dial 101 (the non-emergency number). They will then talk in confidence about concerns and help </w:t>
      </w:r>
      <w:r w:rsidR="008B7AE3" w:rsidRPr="00FF4A68">
        <w:rPr>
          <w:rFonts w:ascii="Comic Sans MS" w:hAnsi="Comic Sans MS"/>
          <w:sz w:val="20"/>
          <w:szCs w:val="20"/>
        </w:rPr>
        <w:t xml:space="preserve">to access support and advice. </w:t>
      </w:r>
    </w:p>
    <w:p w14:paraId="21853BD6" w14:textId="77777777" w:rsidR="008B7AE3" w:rsidRPr="00FF4A68" w:rsidRDefault="002200D0" w:rsidP="008B7AE3">
      <w:pPr>
        <w:pStyle w:val="ListParagraph"/>
        <w:numPr>
          <w:ilvl w:val="0"/>
          <w:numId w:val="42"/>
        </w:numPr>
        <w:rPr>
          <w:rFonts w:ascii="Comic Sans MS" w:hAnsi="Comic Sans MS"/>
          <w:sz w:val="20"/>
          <w:szCs w:val="20"/>
        </w:rPr>
      </w:pPr>
      <w:r w:rsidRPr="00FF4A68">
        <w:rPr>
          <w:rFonts w:ascii="Comic Sans MS" w:hAnsi="Comic Sans MS"/>
          <w:sz w:val="20"/>
          <w:szCs w:val="20"/>
        </w:rPr>
        <w:t xml:space="preserve">If the concern is about a member of the management team, then staff should in the first </w:t>
      </w:r>
      <w:r w:rsidR="008B7AE3" w:rsidRPr="00FF4A68">
        <w:rPr>
          <w:rFonts w:ascii="Comic Sans MS" w:hAnsi="Comic Sans MS"/>
          <w:sz w:val="20"/>
          <w:szCs w:val="20"/>
        </w:rPr>
        <w:t xml:space="preserve">instance contact the Manager. </w:t>
      </w:r>
    </w:p>
    <w:p w14:paraId="21853BD7" w14:textId="77777777" w:rsidR="002200D0" w:rsidRDefault="002200D0" w:rsidP="008B7AE3">
      <w:pPr>
        <w:pStyle w:val="ListParagraph"/>
        <w:numPr>
          <w:ilvl w:val="0"/>
          <w:numId w:val="42"/>
        </w:numPr>
        <w:rPr>
          <w:rFonts w:ascii="Comic Sans MS" w:hAnsi="Comic Sans MS"/>
          <w:sz w:val="20"/>
          <w:szCs w:val="20"/>
        </w:rPr>
      </w:pPr>
      <w:r w:rsidRPr="00FF4A68">
        <w:rPr>
          <w:rFonts w:ascii="Comic Sans MS" w:hAnsi="Comic Sans MS"/>
          <w:sz w:val="20"/>
          <w:szCs w:val="20"/>
        </w:rPr>
        <w:t xml:space="preserve">The Department for Education has dedicated a telephone helpline (020 7340 7264) to enable staff to raise concerns relating to extremism directly. Concerns can also be raised by email to </w:t>
      </w:r>
      <w:r w:rsidRPr="00FF4A68">
        <w:rPr>
          <w:rFonts w:ascii="Comic Sans MS" w:hAnsi="Comic Sans MS"/>
          <w:color w:val="00B0F0"/>
          <w:sz w:val="20"/>
          <w:szCs w:val="20"/>
        </w:rPr>
        <w:t>counter.extremism@education.gsi.gov.uk</w:t>
      </w:r>
      <w:r w:rsidRPr="00FF4A68">
        <w:rPr>
          <w:rFonts w:ascii="Comic Sans MS" w:hAnsi="Comic Sans MS"/>
          <w:sz w:val="20"/>
          <w:szCs w:val="20"/>
        </w:rPr>
        <w:t xml:space="preserve"> Please note that the helpline is not intended to use in emergency situations, such as a child being at </w:t>
      </w:r>
      <w:r w:rsidRPr="00FF4A68">
        <w:rPr>
          <w:rFonts w:ascii="Comic Sans MS" w:hAnsi="Comic Sans MS"/>
          <w:sz w:val="20"/>
          <w:szCs w:val="20"/>
        </w:rPr>
        <w:lastRenderedPageBreak/>
        <w:t>immediate risk of harm or a security incident, in which case the normal emergency procedures should be followed.</w:t>
      </w:r>
    </w:p>
    <w:p w14:paraId="21853BD8" w14:textId="77777777" w:rsidR="00FF4A68" w:rsidRPr="00FF4A68" w:rsidRDefault="00FF4A68" w:rsidP="00FF4A68">
      <w:pPr>
        <w:rPr>
          <w:rFonts w:ascii="Comic Sans MS" w:hAnsi="Comic Sans MS"/>
          <w:sz w:val="20"/>
          <w:szCs w:val="20"/>
        </w:rPr>
      </w:pPr>
    </w:p>
    <w:p w14:paraId="21853BD9" w14:textId="77777777" w:rsidR="006153E5" w:rsidRPr="00FF4A68" w:rsidRDefault="006153E5" w:rsidP="006153E5">
      <w:pPr>
        <w:rPr>
          <w:rFonts w:ascii="Comic Sans MS" w:hAnsi="Comic Sans MS"/>
          <w:sz w:val="20"/>
          <w:szCs w:val="20"/>
        </w:rPr>
      </w:pPr>
    </w:p>
    <w:p w14:paraId="21853BDA" w14:textId="77777777" w:rsidR="006153E5" w:rsidRPr="00FF4A68" w:rsidRDefault="006153E5" w:rsidP="006153E5">
      <w:pPr>
        <w:rPr>
          <w:rFonts w:ascii="Comic Sans MS" w:hAnsi="Comic Sans MS"/>
          <w:b/>
          <w:sz w:val="20"/>
          <w:szCs w:val="20"/>
        </w:rPr>
      </w:pPr>
      <w:r w:rsidRPr="00FF4A68">
        <w:rPr>
          <w:rFonts w:ascii="Comic Sans MS" w:hAnsi="Comic Sans MS"/>
          <w:b/>
          <w:sz w:val="20"/>
          <w:szCs w:val="20"/>
        </w:rPr>
        <w:t>Adult protection</w:t>
      </w:r>
    </w:p>
    <w:p w14:paraId="21853BDB" w14:textId="77777777" w:rsidR="006153E5" w:rsidRPr="00FF4A68" w:rsidRDefault="006153E5" w:rsidP="006153E5">
      <w:pPr>
        <w:pStyle w:val="NoSpacing"/>
        <w:jc w:val="both"/>
        <w:rPr>
          <w:rFonts w:ascii="Comic Sans MS" w:hAnsi="Comic Sans MS" w:cs="Arial"/>
        </w:rPr>
      </w:pPr>
      <w:r w:rsidRPr="00FF4A68">
        <w:rPr>
          <w:rFonts w:ascii="Comic Sans MS" w:hAnsi="Comic Sans MS" w:cs="Arial"/>
        </w:rPr>
        <w:t xml:space="preserve">In addition to protecting the children in our care, we also have a responsibility to ensure the safety and welfare of all adults we are in contact with. This includes any assistants or other staff employed by our service or family members and carers of children. </w:t>
      </w:r>
      <w:proofErr w:type="gramStart"/>
      <w:r w:rsidRPr="00FF4A68">
        <w:rPr>
          <w:rFonts w:ascii="Comic Sans MS" w:hAnsi="Comic Sans MS" w:cs="Arial"/>
        </w:rPr>
        <w:t>In particular, we</w:t>
      </w:r>
      <w:proofErr w:type="gramEnd"/>
      <w:r w:rsidRPr="00FF4A68">
        <w:rPr>
          <w:rFonts w:ascii="Comic Sans MS" w:hAnsi="Comic Sans MS" w:cs="Arial"/>
        </w:rPr>
        <w:t xml:space="preserve"> must consider any vulnerable adults or young persons who may be at risk. </w:t>
      </w:r>
    </w:p>
    <w:p w14:paraId="21853BDC" w14:textId="77777777" w:rsidR="006153E5" w:rsidRPr="00FF4A68" w:rsidRDefault="006153E5" w:rsidP="006153E5">
      <w:pPr>
        <w:pStyle w:val="NoSpacing"/>
        <w:jc w:val="both"/>
        <w:rPr>
          <w:rFonts w:ascii="Comic Sans MS" w:hAnsi="Comic Sans MS" w:cs="Arial"/>
        </w:rPr>
      </w:pPr>
    </w:p>
    <w:p w14:paraId="21853BDD" w14:textId="77777777" w:rsidR="006153E5" w:rsidRPr="00FF4A68" w:rsidRDefault="006153E5" w:rsidP="006153E5">
      <w:pPr>
        <w:pStyle w:val="NoSpacing"/>
        <w:jc w:val="both"/>
        <w:rPr>
          <w:rFonts w:ascii="Comic Sans MS" w:hAnsi="Comic Sans MS" w:cs="Arial"/>
        </w:rPr>
      </w:pPr>
      <w:r w:rsidRPr="00FF4A68">
        <w:rPr>
          <w:rFonts w:ascii="Comic Sans MS" w:hAnsi="Comic Sans MS" w:cs="Arial"/>
        </w:rPr>
        <w:t xml:space="preserve">A vulnerable adult is defined as someone aged 18 years or over who demonstrates </w:t>
      </w:r>
      <w:proofErr w:type="gramStart"/>
      <w:r w:rsidRPr="00FF4A68">
        <w:rPr>
          <w:rFonts w:ascii="Comic Sans MS" w:hAnsi="Comic Sans MS" w:cs="Arial"/>
        </w:rPr>
        <w:t>all of</w:t>
      </w:r>
      <w:proofErr w:type="gramEnd"/>
      <w:r w:rsidRPr="00FF4A68">
        <w:rPr>
          <w:rFonts w:ascii="Comic Sans MS" w:hAnsi="Comic Sans MS" w:cs="Arial"/>
        </w:rPr>
        <w:t xml:space="preserve"> the following: </w:t>
      </w:r>
    </w:p>
    <w:p w14:paraId="21853BDE" w14:textId="77777777" w:rsidR="006153E5" w:rsidRPr="00FF4A68" w:rsidRDefault="006153E5" w:rsidP="006153E5">
      <w:pPr>
        <w:pStyle w:val="NoSpacing"/>
        <w:jc w:val="both"/>
        <w:rPr>
          <w:rFonts w:ascii="Comic Sans MS" w:hAnsi="Comic Sans MS" w:cs="Arial"/>
        </w:rPr>
      </w:pPr>
    </w:p>
    <w:p w14:paraId="21853BDF" w14:textId="77777777" w:rsidR="006153E5" w:rsidRPr="00FF4A68" w:rsidRDefault="006153E5" w:rsidP="006153E5">
      <w:pPr>
        <w:pStyle w:val="NoSpacing"/>
        <w:numPr>
          <w:ilvl w:val="0"/>
          <w:numId w:val="43"/>
        </w:numPr>
        <w:jc w:val="both"/>
        <w:rPr>
          <w:rFonts w:ascii="Comic Sans MS" w:hAnsi="Comic Sans MS" w:cs="Arial"/>
        </w:rPr>
      </w:pPr>
      <w:r w:rsidRPr="00FF4A68">
        <w:rPr>
          <w:rFonts w:ascii="Comic Sans MS" w:hAnsi="Comic Sans MS" w:cs="Arial"/>
        </w:rPr>
        <w:t xml:space="preserve">are unable to safeguard their own well-being, property, </w:t>
      </w:r>
      <w:proofErr w:type="gramStart"/>
      <w:r w:rsidRPr="00FF4A68">
        <w:rPr>
          <w:rFonts w:ascii="Comic Sans MS" w:hAnsi="Comic Sans MS" w:cs="Arial"/>
        </w:rPr>
        <w:t>rights</w:t>
      </w:r>
      <w:proofErr w:type="gramEnd"/>
      <w:r w:rsidRPr="00FF4A68">
        <w:rPr>
          <w:rFonts w:ascii="Comic Sans MS" w:hAnsi="Comic Sans MS" w:cs="Arial"/>
        </w:rPr>
        <w:t xml:space="preserve"> or other interests,</w:t>
      </w:r>
    </w:p>
    <w:p w14:paraId="21853BE0" w14:textId="77777777" w:rsidR="006153E5" w:rsidRPr="00FF4A68" w:rsidRDefault="006153E5" w:rsidP="006153E5">
      <w:pPr>
        <w:pStyle w:val="NoSpacing"/>
        <w:numPr>
          <w:ilvl w:val="0"/>
          <w:numId w:val="43"/>
        </w:numPr>
        <w:jc w:val="both"/>
        <w:rPr>
          <w:rFonts w:ascii="Comic Sans MS" w:hAnsi="Comic Sans MS" w:cs="Arial"/>
        </w:rPr>
      </w:pPr>
      <w:r w:rsidRPr="00FF4A68">
        <w:rPr>
          <w:rFonts w:ascii="Comic Sans MS" w:hAnsi="Comic Sans MS" w:cs="Arial"/>
        </w:rPr>
        <w:t>are at risk of harm, and,</w:t>
      </w:r>
    </w:p>
    <w:p w14:paraId="21853BE1" w14:textId="77777777" w:rsidR="006153E5" w:rsidRPr="00FF4A68" w:rsidRDefault="006153E5" w:rsidP="006153E5">
      <w:pPr>
        <w:pStyle w:val="NoSpacing"/>
        <w:numPr>
          <w:ilvl w:val="0"/>
          <w:numId w:val="43"/>
        </w:numPr>
        <w:jc w:val="both"/>
        <w:rPr>
          <w:rFonts w:ascii="Comic Sans MS" w:hAnsi="Comic Sans MS" w:cs="Arial"/>
        </w:rPr>
      </w:pPr>
      <w:r w:rsidRPr="00FF4A68">
        <w:rPr>
          <w:rFonts w:ascii="Comic Sans MS" w:hAnsi="Comic Sans MS" w:cs="Arial"/>
        </w:rPr>
        <w:t>Because they are affected by disability, mental disorder, illness or physical or mental infirmity, are more vulnerable to being harmed than adults who are not so affected.</w:t>
      </w:r>
    </w:p>
    <w:p w14:paraId="21853BE2" w14:textId="77777777" w:rsidR="006153E5" w:rsidRPr="00FF4A68" w:rsidRDefault="006153E5" w:rsidP="006153E5">
      <w:pPr>
        <w:pStyle w:val="NoSpacing"/>
        <w:jc w:val="both"/>
        <w:rPr>
          <w:rFonts w:ascii="Comic Sans MS" w:hAnsi="Comic Sans MS" w:cs="Arial"/>
        </w:rPr>
      </w:pPr>
    </w:p>
    <w:p w14:paraId="21853BE3" w14:textId="77777777" w:rsidR="006153E5" w:rsidRPr="00FF4A68" w:rsidRDefault="006153E5" w:rsidP="006153E5">
      <w:pPr>
        <w:pStyle w:val="NoSpacing"/>
        <w:jc w:val="both"/>
        <w:rPr>
          <w:rFonts w:ascii="Comic Sans MS" w:hAnsi="Comic Sans MS" w:cs="Arial"/>
        </w:rPr>
      </w:pPr>
      <w:r w:rsidRPr="00FF4A68">
        <w:rPr>
          <w:rFonts w:ascii="Comic Sans MS" w:hAnsi="Comic Sans MS" w:cs="Arial"/>
        </w:rPr>
        <w:t xml:space="preserve">Harm can be defined as any form of harmful conduct including: </w:t>
      </w:r>
    </w:p>
    <w:p w14:paraId="21853BE4" w14:textId="77777777" w:rsidR="006153E5" w:rsidRPr="00FF4A68" w:rsidRDefault="006153E5" w:rsidP="006153E5">
      <w:pPr>
        <w:pStyle w:val="NoSpacing"/>
        <w:jc w:val="both"/>
        <w:rPr>
          <w:rFonts w:ascii="Comic Sans MS" w:hAnsi="Comic Sans MS" w:cs="Arial"/>
        </w:rPr>
      </w:pPr>
    </w:p>
    <w:p w14:paraId="21853BE5" w14:textId="77777777" w:rsidR="006153E5" w:rsidRPr="00FF4A68" w:rsidRDefault="006153E5" w:rsidP="006153E5">
      <w:pPr>
        <w:pStyle w:val="NoSpacing"/>
        <w:numPr>
          <w:ilvl w:val="0"/>
          <w:numId w:val="44"/>
        </w:numPr>
        <w:jc w:val="both"/>
        <w:rPr>
          <w:rFonts w:ascii="Comic Sans MS" w:hAnsi="Comic Sans MS" w:cs="Arial"/>
        </w:rPr>
      </w:pPr>
      <w:r w:rsidRPr="00FF4A68">
        <w:rPr>
          <w:rFonts w:ascii="Comic Sans MS" w:hAnsi="Comic Sans MS" w:cs="Arial"/>
        </w:rPr>
        <w:t>Conduct which causes physical harm</w:t>
      </w:r>
    </w:p>
    <w:p w14:paraId="21853BE6" w14:textId="77777777" w:rsidR="006153E5" w:rsidRPr="00FF4A68" w:rsidRDefault="006153E5" w:rsidP="006153E5">
      <w:pPr>
        <w:pStyle w:val="NoSpacing"/>
        <w:numPr>
          <w:ilvl w:val="0"/>
          <w:numId w:val="44"/>
        </w:numPr>
        <w:jc w:val="both"/>
        <w:rPr>
          <w:rFonts w:ascii="Comic Sans MS" w:hAnsi="Comic Sans MS" w:cs="Arial"/>
        </w:rPr>
      </w:pPr>
      <w:r w:rsidRPr="00FF4A68">
        <w:rPr>
          <w:rFonts w:ascii="Comic Sans MS" w:hAnsi="Comic Sans MS" w:cs="Arial"/>
        </w:rPr>
        <w:t xml:space="preserve">Conduct which causes psychological harm (for example by causing fear, </w:t>
      </w:r>
      <w:proofErr w:type="gramStart"/>
      <w:r w:rsidRPr="00FF4A68">
        <w:rPr>
          <w:rFonts w:ascii="Comic Sans MS" w:hAnsi="Comic Sans MS" w:cs="Arial"/>
        </w:rPr>
        <w:t>alarm</w:t>
      </w:r>
      <w:proofErr w:type="gramEnd"/>
      <w:r w:rsidRPr="00FF4A68">
        <w:rPr>
          <w:rFonts w:ascii="Comic Sans MS" w:hAnsi="Comic Sans MS" w:cs="Arial"/>
        </w:rPr>
        <w:t xml:space="preserve"> or distress)</w:t>
      </w:r>
    </w:p>
    <w:p w14:paraId="21853BE7" w14:textId="77777777" w:rsidR="006153E5" w:rsidRPr="00FF4A68" w:rsidRDefault="006153E5" w:rsidP="006153E5">
      <w:pPr>
        <w:pStyle w:val="NoSpacing"/>
        <w:numPr>
          <w:ilvl w:val="0"/>
          <w:numId w:val="44"/>
        </w:numPr>
        <w:jc w:val="both"/>
        <w:rPr>
          <w:rFonts w:ascii="Comic Sans MS" w:hAnsi="Comic Sans MS" w:cs="Arial"/>
        </w:rPr>
      </w:pPr>
      <w:r w:rsidRPr="00FF4A68">
        <w:rPr>
          <w:rFonts w:ascii="Comic Sans MS" w:hAnsi="Comic Sans MS" w:cs="Arial"/>
        </w:rPr>
        <w:t xml:space="preserve">Unlawful conduct which appropriates or adversely affects property, </w:t>
      </w:r>
      <w:proofErr w:type="gramStart"/>
      <w:r w:rsidRPr="00FF4A68">
        <w:rPr>
          <w:rFonts w:ascii="Comic Sans MS" w:hAnsi="Comic Sans MS" w:cs="Arial"/>
        </w:rPr>
        <w:t>rights</w:t>
      </w:r>
      <w:proofErr w:type="gramEnd"/>
      <w:r w:rsidRPr="00FF4A68">
        <w:rPr>
          <w:rFonts w:ascii="Comic Sans MS" w:hAnsi="Comic Sans MS" w:cs="Arial"/>
        </w:rPr>
        <w:t xml:space="preserve"> or interests (for example: theft, fraud, embezzlement or extortion)</w:t>
      </w:r>
    </w:p>
    <w:p w14:paraId="21853BE8" w14:textId="77777777" w:rsidR="006153E5" w:rsidRPr="00FF4A68" w:rsidRDefault="006153E5" w:rsidP="006153E5">
      <w:pPr>
        <w:pStyle w:val="NoSpacing"/>
        <w:numPr>
          <w:ilvl w:val="0"/>
          <w:numId w:val="44"/>
        </w:numPr>
        <w:jc w:val="both"/>
        <w:rPr>
          <w:rFonts w:ascii="Comic Sans MS" w:hAnsi="Comic Sans MS" w:cs="Arial"/>
        </w:rPr>
      </w:pPr>
      <w:r w:rsidRPr="00FF4A68">
        <w:rPr>
          <w:rFonts w:ascii="Comic Sans MS" w:hAnsi="Comic Sans MS" w:cs="Arial"/>
        </w:rPr>
        <w:t>Conduct which causes self-harm.</w:t>
      </w:r>
    </w:p>
    <w:p w14:paraId="21853BE9" w14:textId="77777777" w:rsidR="006153E5" w:rsidRPr="00FF4A68" w:rsidRDefault="006153E5" w:rsidP="006153E5">
      <w:pPr>
        <w:pStyle w:val="NoSpacing"/>
        <w:jc w:val="both"/>
        <w:rPr>
          <w:rFonts w:ascii="Comic Sans MS" w:hAnsi="Comic Sans MS" w:cs="Arial"/>
        </w:rPr>
      </w:pPr>
    </w:p>
    <w:p w14:paraId="21853BEA" w14:textId="77777777" w:rsidR="006153E5" w:rsidRPr="00FF4A68" w:rsidRDefault="006153E5" w:rsidP="006153E5">
      <w:pPr>
        <w:pStyle w:val="NoSpacing"/>
        <w:jc w:val="both"/>
        <w:rPr>
          <w:rFonts w:ascii="Comic Sans MS" w:hAnsi="Comic Sans MS" w:cs="Arial"/>
        </w:rPr>
      </w:pPr>
    </w:p>
    <w:p w14:paraId="21853BEB" w14:textId="77777777" w:rsidR="006153E5" w:rsidRPr="00FF4A68" w:rsidRDefault="006153E5" w:rsidP="006153E5">
      <w:pPr>
        <w:pStyle w:val="NoSpacing"/>
        <w:jc w:val="both"/>
        <w:rPr>
          <w:rFonts w:ascii="Comic Sans MS" w:hAnsi="Comic Sans MS" w:cs="Arial"/>
        </w:rPr>
      </w:pPr>
      <w:r w:rsidRPr="00FF4A68">
        <w:rPr>
          <w:rFonts w:ascii="Comic Sans MS" w:hAnsi="Comic Sans MS" w:cs="Arial"/>
        </w:rPr>
        <w:t xml:space="preserve">Should we suspect that any adult is experiencing any form of abuse or is at risk of harm, we will </w:t>
      </w:r>
      <w:proofErr w:type="gramStart"/>
      <w:r w:rsidRPr="00FF4A68">
        <w:rPr>
          <w:rFonts w:ascii="Comic Sans MS" w:hAnsi="Comic Sans MS" w:cs="Arial"/>
        </w:rPr>
        <w:t>take action</w:t>
      </w:r>
      <w:proofErr w:type="gramEnd"/>
      <w:r w:rsidRPr="00FF4A68">
        <w:rPr>
          <w:rFonts w:ascii="Comic Sans MS" w:hAnsi="Comic Sans MS" w:cs="Arial"/>
        </w:rPr>
        <w:t xml:space="preserve"> immediately to seek advice and report my concerns to the appropriate agencies / Social Services and / or the police. </w:t>
      </w:r>
    </w:p>
    <w:p w14:paraId="21853BED" w14:textId="77777777" w:rsidR="006153E5" w:rsidRPr="00C73584" w:rsidRDefault="006153E5" w:rsidP="006153E5">
      <w:pPr>
        <w:pStyle w:val="NoSpacing"/>
        <w:jc w:val="both"/>
        <w:rPr>
          <w:rFonts w:ascii="Comic Sans MS" w:hAnsi="Comic Sans MS" w:cs="Arial"/>
        </w:rPr>
      </w:pPr>
    </w:p>
    <w:p w14:paraId="21853BEE" w14:textId="77777777" w:rsidR="006153E5" w:rsidRPr="00C73584" w:rsidRDefault="006153E5" w:rsidP="006153E5">
      <w:pPr>
        <w:pStyle w:val="NoSpacing"/>
        <w:jc w:val="both"/>
        <w:rPr>
          <w:rFonts w:ascii="Comic Sans MS" w:hAnsi="Comic Sans MS" w:cs="Arial"/>
        </w:rPr>
      </w:pPr>
      <w:r w:rsidRPr="00C73584">
        <w:rPr>
          <w:rFonts w:ascii="Comic Sans MS" w:hAnsi="Comic Sans MS" w:cs="Arial"/>
        </w:rPr>
        <w:t xml:space="preserve">All staff and parents are made aware of the existence of this Adult Protection Policy and their responsibilities when first introduced to the setting. Staff and parents can </w:t>
      </w:r>
      <w:proofErr w:type="gramStart"/>
      <w:r w:rsidRPr="00C73584">
        <w:rPr>
          <w:rFonts w:ascii="Comic Sans MS" w:hAnsi="Comic Sans MS" w:cs="Arial"/>
        </w:rPr>
        <w:t>access this policy at all times</w:t>
      </w:r>
      <w:proofErr w:type="gramEnd"/>
      <w:r w:rsidRPr="00C73584">
        <w:rPr>
          <w:rFonts w:ascii="Comic Sans MS" w:hAnsi="Comic Sans MS" w:cs="Arial"/>
        </w:rPr>
        <w:t xml:space="preserve"> within the group’s Policies and Procedures folder. Additional copies of all the setting’s policies are available on request.</w:t>
      </w:r>
    </w:p>
    <w:p w14:paraId="21853BEF" w14:textId="77777777" w:rsidR="006153E5" w:rsidRPr="00C73584" w:rsidRDefault="006153E5" w:rsidP="006153E5">
      <w:pPr>
        <w:pStyle w:val="NoSpacing"/>
        <w:jc w:val="both"/>
        <w:rPr>
          <w:rFonts w:ascii="Comic Sans MS" w:hAnsi="Comic Sans MS" w:cs="Arial"/>
        </w:rPr>
      </w:pPr>
    </w:p>
    <w:p w14:paraId="21853BF0" w14:textId="77777777" w:rsidR="006153E5" w:rsidRPr="00C73584" w:rsidRDefault="006153E5" w:rsidP="006153E5">
      <w:pPr>
        <w:pStyle w:val="NoSpacing"/>
        <w:jc w:val="both"/>
        <w:rPr>
          <w:rFonts w:ascii="Comic Sans MS" w:hAnsi="Comic Sans MS" w:cs="Arial"/>
          <w:color w:val="FF0000"/>
        </w:rPr>
      </w:pPr>
      <w:r w:rsidRPr="00C73584">
        <w:rPr>
          <w:rFonts w:ascii="Comic Sans MS" w:hAnsi="Comic Sans MS" w:cs="Arial"/>
        </w:rPr>
        <w:t xml:space="preserve">We adopt strict recruitment procedures when recruiting staff which includes DBS checks, a medical declaration and two references (preferably one from most recent employer). All staff must undergo child protection training within the first six months of employment and refresh this training annually. Staff are reminded that in addition to children, adults and young persons may also be at risk of harm. They are asked to keep this policy in mind should they have concerns about anyone they know or </w:t>
      </w:r>
      <w:proofErr w:type="gramStart"/>
      <w:r w:rsidRPr="00C73584">
        <w:rPr>
          <w:rFonts w:ascii="Comic Sans MS" w:hAnsi="Comic Sans MS" w:cs="Arial"/>
        </w:rPr>
        <w:t>come into contact with</w:t>
      </w:r>
      <w:proofErr w:type="gramEnd"/>
      <w:r w:rsidRPr="00C73584">
        <w:rPr>
          <w:rFonts w:ascii="Comic Sans MS" w:hAnsi="Comic Sans MS" w:cs="Arial"/>
          <w:color w:val="FF0000"/>
        </w:rPr>
        <w:t>.</w:t>
      </w:r>
    </w:p>
    <w:p w14:paraId="21853BF1" w14:textId="77777777" w:rsidR="006153E5" w:rsidRPr="00C73584" w:rsidRDefault="006153E5" w:rsidP="006153E5">
      <w:pPr>
        <w:pStyle w:val="NoSpacing"/>
        <w:jc w:val="both"/>
        <w:rPr>
          <w:rFonts w:ascii="Comic Sans MS" w:hAnsi="Comic Sans MS" w:cs="Arial"/>
        </w:rPr>
      </w:pPr>
    </w:p>
    <w:p w14:paraId="21853BF2" w14:textId="77777777" w:rsidR="006153E5" w:rsidRPr="00C73584" w:rsidRDefault="006153E5" w:rsidP="006153E5">
      <w:pPr>
        <w:pStyle w:val="NoSpacing"/>
        <w:jc w:val="both"/>
        <w:rPr>
          <w:rFonts w:ascii="Comic Sans MS" w:hAnsi="Comic Sans MS" w:cs="Arial"/>
          <w:lang w:val="en-US"/>
        </w:rPr>
      </w:pPr>
      <w:r>
        <w:rPr>
          <w:rFonts w:ascii="Comic Sans MS" w:hAnsi="Comic Sans MS" w:cs="Arial"/>
        </w:rPr>
        <w:lastRenderedPageBreak/>
        <w:t>As per the nursery</w:t>
      </w:r>
      <w:r w:rsidRPr="00C73584">
        <w:rPr>
          <w:rFonts w:ascii="Comic Sans MS" w:hAnsi="Comic Sans MS" w:cs="Arial"/>
        </w:rPr>
        <w:t xml:space="preserve"> whistle blowing / raising concerns policy, all staff and parents are encouraged to discuss any concerns they may have with me in the first instance but where they feel this is not appropriate, or </w:t>
      </w:r>
      <w:r w:rsidRPr="00C73584">
        <w:rPr>
          <w:rFonts w:ascii="Comic Sans MS" w:hAnsi="Comic Sans MS" w:cs="Arial"/>
          <w:lang w:val="en-US"/>
        </w:rPr>
        <w:t>when the matter remains unresolved, then th</w:t>
      </w:r>
      <w:r>
        <w:rPr>
          <w:rFonts w:ascii="Comic Sans MS" w:hAnsi="Comic Sans MS" w:cs="Arial"/>
          <w:lang w:val="en-US"/>
        </w:rPr>
        <w:t>ey can talk in confidence to</w:t>
      </w:r>
      <w:r w:rsidRPr="00C73584">
        <w:rPr>
          <w:rFonts w:ascii="Comic Sans MS" w:hAnsi="Comic Sans MS" w:cs="Arial"/>
          <w:lang w:val="en-US"/>
        </w:rPr>
        <w:t xml:space="preserve"> </w:t>
      </w:r>
      <w:proofErr w:type="spellStart"/>
      <w:r w:rsidRPr="00C73584">
        <w:rPr>
          <w:rFonts w:ascii="Comic Sans MS" w:hAnsi="Comic Sans MS" w:cs="Arial"/>
          <w:lang w:val="en-US"/>
        </w:rPr>
        <w:t>Ofsted</w:t>
      </w:r>
      <w:proofErr w:type="spellEnd"/>
      <w:r w:rsidRPr="00C73584">
        <w:rPr>
          <w:rFonts w:ascii="Comic Sans MS" w:hAnsi="Comic Sans MS" w:cs="Arial"/>
          <w:lang w:val="en-US"/>
        </w:rPr>
        <w:t xml:space="preserve"> or Social Services. </w:t>
      </w:r>
      <w:r w:rsidRPr="00C73584">
        <w:rPr>
          <w:rFonts w:ascii="Comic Sans MS" w:hAnsi="Comic Sans MS" w:cs="Arial"/>
          <w:spacing w:val="-1"/>
        </w:rPr>
        <w:t xml:space="preserve">Where there are concerns for the immediate safety and well-being of an individual, the Social Services or Police should be contacted immediately. Once satisfied that the individual is safe, the member of staff / parent </w:t>
      </w:r>
      <w:r>
        <w:rPr>
          <w:rFonts w:ascii="Comic Sans MS" w:hAnsi="Comic Sans MS" w:cs="Arial"/>
          <w:spacing w:val="-1"/>
        </w:rPr>
        <w:t>should then inform the nursery</w:t>
      </w:r>
      <w:r w:rsidRPr="00C73584">
        <w:rPr>
          <w:rFonts w:ascii="Comic Sans MS" w:hAnsi="Comic Sans MS" w:cs="Arial"/>
          <w:spacing w:val="-1"/>
        </w:rPr>
        <w:t xml:space="preserve"> of their concerns. </w:t>
      </w:r>
    </w:p>
    <w:p w14:paraId="21853BF3" w14:textId="77777777" w:rsidR="006153E5" w:rsidRPr="00C73584" w:rsidRDefault="006153E5" w:rsidP="006153E5">
      <w:pPr>
        <w:pStyle w:val="NoSpacing"/>
        <w:jc w:val="both"/>
        <w:rPr>
          <w:rFonts w:ascii="Comic Sans MS" w:hAnsi="Comic Sans MS" w:cs="Arial"/>
        </w:rPr>
      </w:pPr>
    </w:p>
    <w:p w14:paraId="21853BF4" w14:textId="77777777" w:rsidR="006153E5" w:rsidRDefault="006153E5" w:rsidP="006153E5">
      <w:pPr>
        <w:pStyle w:val="NoSpacing"/>
        <w:jc w:val="both"/>
        <w:rPr>
          <w:rFonts w:ascii="Comic Sans MS" w:hAnsi="Comic Sans MS" w:cs="Arial"/>
        </w:rPr>
      </w:pPr>
      <w:r w:rsidRPr="00C73584">
        <w:rPr>
          <w:rFonts w:ascii="Comic Sans MS" w:hAnsi="Comic Sans MS" w:cs="Arial"/>
        </w:rPr>
        <w:t xml:space="preserve">Any concerns or incidents, along with any action taken and the outcome will be recorded in my record of concerns logbook which will be made available to Ofsted the Police and /or Social Services where required for evidence or further investigation. </w:t>
      </w:r>
    </w:p>
    <w:p w14:paraId="21853BF5" w14:textId="77777777" w:rsidR="006153E5" w:rsidRDefault="006153E5" w:rsidP="006153E5">
      <w:pPr>
        <w:pStyle w:val="NoSpacing"/>
        <w:jc w:val="both"/>
        <w:rPr>
          <w:rFonts w:ascii="Comic Sans MS" w:hAnsi="Comic Sans MS" w:cs="Arial"/>
        </w:rPr>
      </w:pPr>
    </w:p>
    <w:p w14:paraId="21853BF6" w14:textId="77777777" w:rsidR="006153E5" w:rsidRDefault="006153E5" w:rsidP="006153E5">
      <w:pPr>
        <w:pStyle w:val="NoSpacing"/>
        <w:jc w:val="both"/>
        <w:rPr>
          <w:rFonts w:ascii="Comic Sans MS" w:hAnsi="Comic Sans MS" w:cs="Arial"/>
          <w:b/>
          <w:u w:val="single"/>
        </w:rPr>
      </w:pPr>
      <w:r w:rsidRPr="004816D6">
        <w:rPr>
          <w:rFonts w:ascii="Comic Sans MS" w:hAnsi="Comic Sans MS" w:cs="Arial"/>
          <w:b/>
          <w:u w:val="single"/>
        </w:rPr>
        <w:t>Important numbers:</w:t>
      </w:r>
    </w:p>
    <w:p w14:paraId="21853BF7" w14:textId="77777777" w:rsidR="006153E5" w:rsidRPr="004816D6" w:rsidRDefault="006153E5" w:rsidP="006153E5">
      <w:pPr>
        <w:pStyle w:val="NoSpacing"/>
        <w:jc w:val="both"/>
        <w:rPr>
          <w:rFonts w:ascii="Comic Sans MS" w:hAnsi="Comic Sans MS" w:cs="Arial"/>
          <w:b/>
          <w:u w:val="single"/>
        </w:rPr>
      </w:pPr>
    </w:p>
    <w:p w14:paraId="21853BF8" w14:textId="77777777" w:rsidR="006153E5" w:rsidRDefault="006153E5" w:rsidP="006153E5">
      <w:pPr>
        <w:pStyle w:val="NoSpacing"/>
        <w:numPr>
          <w:ilvl w:val="0"/>
          <w:numId w:val="45"/>
        </w:numPr>
        <w:jc w:val="both"/>
        <w:rPr>
          <w:rFonts w:ascii="Comic Sans MS" w:hAnsi="Comic Sans MS" w:cs="Arial"/>
        </w:rPr>
      </w:pPr>
      <w:r>
        <w:rPr>
          <w:rFonts w:ascii="Comic Sans MS" w:hAnsi="Comic Sans MS" w:cs="Arial"/>
        </w:rPr>
        <w:t>Nursery Safeguarding Lead Officer Mrs Pollitt 07841705171</w:t>
      </w:r>
    </w:p>
    <w:p w14:paraId="21853BF9" w14:textId="7CE64323" w:rsidR="006153E5" w:rsidRPr="002943F2" w:rsidRDefault="006153E5" w:rsidP="006153E5">
      <w:pPr>
        <w:pStyle w:val="NoSpacing"/>
        <w:numPr>
          <w:ilvl w:val="0"/>
          <w:numId w:val="45"/>
        </w:numPr>
        <w:rPr>
          <w:rFonts w:ascii="Comic Sans MS" w:hAnsi="Comic Sans MS" w:cs="Arial"/>
        </w:rPr>
      </w:pPr>
      <w:r w:rsidRPr="002943F2">
        <w:rPr>
          <w:rFonts w:ascii="Comic Sans MS" w:hAnsi="Comic Sans MS" w:cs="Arial"/>
        </w:rPr>
        <w:t>No</w:t>
      </w:r>
      <w:r w:rsidR="00C63377">
        <w:rPr>
          <w:rFonts w:ascii="Comic Sans MS" w:hAnsi="Comic Sans MS" w:cs="Arial"/>
        </w:rPr>
        <w:t>rth Yorkshire Safeguarding</w:t>
      </w:r>
      <w:r w:rsidR="00090E61">
        <w:rPr>
          <w:rFonts w:ascii="Comic Sans MS" w:hAnsi="Comic Sans MS" w:cs="Arial"/>
        </w:rPr>
        <w:t xml:space="preserve"> Children</w:t>
      </w:r>
      <w:r w:rsidR="00C63377">
        <w:rPr>
          <w:rFonts w:ascii="Comic Sans MS" w:hAnsi="Comic Sans MS" w:cs="Arial"/>
        </w:rPr>
        <w:t xml:space="preserve"> </w:t>
      </w:r>
      <w:r w:rsidR="000C4559">
        <w:rPr>
          <w:rFonts w:ascii="Comic Sans MS" w:hAnsi="Comic Sans MS" w:cs="Arial"/>
        </w:rPr>
        <w:t>Partnership</w:t>
      </w:r>
      <w:r w:rsidRPr="002943F2">
        <w:rPr>
          <w:rFonts w:ascii="Comic Sans MS" w:hAnsi="Comic Sans MS" w:cs="Arial"/>
        </w:rPr>
        <w:t xml:space="preserve">: </w:t>
      </w:r>
      <w:r>
        <w:rPr>
          <w:rFonts w:ascii="Comic Sans MS" w:hAnsi="Comic Sans MS"/>
        </w:rPr>
        <w:t>Duty LADO</w:t>
      </w:r>
      <w:r w:rsidRPr="002943F2">
        <w:rPr>
          <w:rFonts w:ascii="Comic Sans MS" w:hAnsi="Comic Sans MS"/>
        </w:rPr>
        <w:t xml:space="preserve"> 01609 </w:t>
      </w:r>
      <w:r>
        <w:rPr>
          <w:rFonts w:ascii="Comic Sans MS" w:hAnsi="Comic Sans MS"/>
        </w:rPr>
        <w:t>780780</w:t>
      </w:r>
    </w:p>
    <w:p w14:paraId="21853BFA" w14:textId="77777777" w:rsidR="006153E5" w:rsidRDefault="006153E5" w:rsidP="006153E5">
      <w:pPr>
        <w:pStyle w:val="NormalWeb"/>
        <w:numPr>
          <w:ilvl w:val="0"/>
          <w:numId w:val="45"/>
        </w:numPr>
        <w:shd w:val="clear" w:color="auto" w:fill="FFFFFF"/>
        <w:spacing w:before="0" w:beforeAutospacing="0" w:after="0" w:afterAutospacing="0"/>
        <w:rPr>
          <w:rFonts w:ascii="Comic Sans MS" w:hAnsi="Comic Sans MS" w:cs="Arial"/>
          <w:color w:val="0B0C0C"/>
          <w:sz w:val="20"/>
          <w:szCs w:val="20"/>
        </w:rPr>
      </w:pPr>
      <w:r w:rsidRPr="00325957">
        <w:rPr>
          <w:rFonts w:ascii="Comic Sans MS" w:hAnsi="Comic Sans MS" w:cs="Arial"/>
          <w:sz w:val="20"/>
          <w:szCs w:val="20"/>
        </w:rPr>
        <w:t>Ofsted</w:t>
      </w:r>
      <w:r>
        <w:rPr>
          <w:rFonts w:ascii="Comic Sans MS" w:hAnsi="Comic Sans MS" w:cs="Arial"/>
          <w:sz w:val="20"/>
          <w:szCs w:val="20"/>
        </w:rPr>
        <w:t>:</w:t>
      </w:r>
      <w:r w:rsidRPr="00325957">
        <w:rPr>
          <w:rFonts w:ascii="Comic Sans MS" w:hAnsi="Comic Sans MS" w:cs="Arial"/>
          <w:sz w:val="20"/>
          <w:szCs w:val="20"/>
        </w:rPr>
        <w:t xml:space="preserve">  </w:t>
      </w:r>
      <w:r w:rsidRPr="00325957">
        <w:rPr>
          <w:rFonts w:ascii="Comic Sans MS" w:hAnsi="Comic Sans MS" w:cs="Arial"/>
          <w:color w:val="0B0C0C"/>
          <w:sz w:val="20"/>
          <w:szCs w:val="20"/>
        </w:rPr>
        <w:t>about concerns</w:t>
      </w:r>
      <w:r>
        <w:rPr>
          <w:rFonts w:ascii="Comic Sans MS" w:hAnsi="Comic Sans MS" w:cs="Arial"/>
          <w:color w:val="0B0C0C"/>
          <w:sz w:val="20"/>
          <w:szCs w:val="20"/>
        </w:rPr>
        <w:t xml:space="preserve"> </w:t>
      </w:r>
      <w:r w:rsidRPr="00325957">
        <w:rPr>
          <w:rFonts w:ascii="Comic Sans MS" w:hAnsi="Comic Sans MS" w:cs="Arial"/>
          <w:color w:val="0B0C0C"/>
          <w:sz w:val="20"/>
          <w:szCs w:val="20"/>
        </w:rPr>
        <w:t>0300 123 4666</w:t>
      </w:r>
    </w:p>
    <w:p w14:paraId="21853BFB" w14:textId="77777777" w:rsidR="006153E5" w:rsidRDefault="006153E5" w:rsidP="006153E5">
      <w:pPr>
        <w:pStyle w:val="NormalWeb"/>
        <w:shd w:val="clear" w:color="auto" w:fill="FFFFFF"/>
        <w:spacing w:before="0" w:beforeAutospacing="0" w:after="0" w:afterAutospacing="0"/>
        <w:rPr>
          <w:rFonts w:ascii="Comic Sans MS" w:hAnsi="Comic Sans MS" w:cs="Arial"/>
          <w:color w:val="0B0C0C"/>
          <w:sz w:val="20"/>
          <w:szCs w:val="20"/>
          <w:shd w:val="clear" w:color="auto" w:fill="FFFFFF"/>
        </w:rPr>
      </w:pPr>
    </w:p>
    <w:p w14:paraId="21853BFC" w14:textId="77777777" w:rsidR="006153E5" w:rsidRPr="00325957" w:rsidRDefault="006153E5" w:rsidP="006153E5">
      <w:pPr>
        <w:pStyle w:val="NormalWeb"/>
        <w:shd w:val="clear" w:color="auto" w:fill="FFFFFF"/>
        <w:spacing w:before="0" w:beforeAutospacing="0" w:after="0" w:afterAutospacing="0"/>
        <w:rPr>
          <w:rFonts w:ascii="Comic Sans MS" w:hAnsi="Comic Sans MS" w:cs="Arial"/>
          <w:color w:val="0B0C0C"/>
          <w:sz w:val="20"/>
          <w:szCs w:val="20"/>
        </w:rPr>
      </w:pPr>
      <w:r w:rsidRPr="00325957">
        <w:rPr>
          <w:rFonts w:ascii="Comic Sans MS" w:hAnsi="Comic Sans MS" w:cs="Arial"/>
          <w:color w:val="0B0C0C"/>
          <w:sz w:val="20"/>
          <w:szCs w:val="20"/>
          <w:shd w:val="clear" w:color="auto" w:fill="FFFFFF"/>
        </w:rPr>
        <w:t>Please contact your local council or call local police on 101 if you're worried about a child who is at risk of being harmed. If the child is in immediate danger, call police on 999.</w:t>
      </w:r>
    </w:p>
    <w:p w14:paraId="21853BFD" w14:textId="77777777" w:rsidR="006153E5" w:rsidRDefault="006153E5" w:rsidP="006153E5"/>
    <w:p w14:paraId="21853BFE" w14:textId="77777777" w:rsidR="008B7AE3" w:rsidRPr="00FF4A68" w:rsidRDefault="00E926A6" w:rsidP="008B7AE3">
      <w:pPr>
        <w:rPr>
          <w:rFonts w:ascii="Comic Sans MS" w:hAnsi="Comic Sans MS"/>
          <w:sz w:val="20"/>
          <w:szCs w:val="20"/>
        </w:rPr>
      </w:pPr>
      <w:r w:rsidRPr="00FF4A68">
        <w:rPr>
          <w:rFonts w:ascii="Comic Sans MS" w:hAnsi="Comic Sans MS"/>
          <w:sz w:val="20"/>
          <w:szCs w:val="20"/>
        </w:rPr>
        <w:t>Please read this policy in conjunction with the following policies:</w:t>
      </w:r>
    </w:p>
    <w:p w14:paraId="21853BFF" w14:textId="77777777" w:rsidR="00E926A6" w:rsidRPr="00FF4A68" w:rsidRDefault="00E926A6" w:rsidP="00E926A6">
      <w:pPr>
        <w:pStyle w:val="ListParagraph"/>
        <w:numPr>
          <w:ilvl w:val="0"/>
          <w:numId w:val="46"/>
        </w:numPr>
        <w:rPr>
          <w:rFonts w:ascii="Comic Sans MS" w:hAnsi="Comic Sans MS"/>
          <w:sz w:val="20"/>
          <w:szCs w:val="20"/>
        </w:rPr>
      </w:pPr>
      <w:r w:rsidRPr="00FF4A68">
        <w:rPr>
          <w:rFonts w:ascii="Comic Sans MS" w:hAnsi="Comic Sans MS"/>
          <w:sz w:val="20"/>
          <w:szCs w:val="20"/>
        </w:rPr>
        <w:t>Anti Bullying</w:t>
      </w:r>
    </w:p>
    <w:p w14:paraId="21853C00" w14:textId="77777777" w:rsidR="00E926A6" w:rsidRPr="00FF4A68" w:rsidRDefault="00E926A6" w:rsidP="00E926A6">
      <w:pPr>
        <w:pStyle w:val="ListParagraph"/>
        <w:numPr>
          <w:ilvl w:val="0"/>
          <w:numId w:val="46"/>
        </w:numPr>
        <w:rPr>
          <w:rFonts w:ascii="Comic Sans MS" w:hAnsi="Comic Sans MS"/>
          <w:sz w:val="20"/>
          <w:szCs w:val="20"/>
        </w:rPr>
      </w:pPr>
      <w:r w:rsidRPr="00FF4A68">
        <w:rPr>
          <w:rFonts w:ascii="Comic Sans MS" w:hAnsi="Comic Sans MS"/>
          <w:sz w:val="20"/>
          <w:szCs w:val="20"/>
        </w:rPr>
        <w:t>Child Protection</w:t>
      </w:r>
    </w:p>
    <w:p w14:paraId="21853C01" w14:textId="77777777" w:rsidR="00E926A6" w:rsidRPr="00FF4A68" w:rsidRDefault="00E926A6" w:rsidP="00E926A6">
      <w:pPr>
        <w:pStyle w:val="ListParagraph"/>
        <w:numPr>
          <w:ilvl w:val="0"/>
          <w:numId w:val="46"/>
        </w:numPr>
        <w:rPr>
          <w:rFonts w:ascii="Comic Sans MS" w:hAnsi="Comic Sans MS"/>
          <w:sz w:val="20"/>
          <w:szCs w:val="20"/>
        </w:rPr>
      </w:pPr>
      <w:r w:rsidRPr="00FF4A68">
        <w:rPr>
          <w:rFonts w:ascii="Comic Sans MS" w:hAnsi="Comic Sans MS"/>
          <w:sz w:val="20"/>
          <w:szCs w:val="20"/>
        </w:rPr>
        <w:t xml:space="preserve">Domestic abuse and </w:t>
      </w:r>
      <w:proofErr w:type="gramStart"/>
      <w:r w:rsidRPr="00FF4A68">
        <w:rPr>
          <w:rFonts w:ascii="Comic Sans MS" w:hAnsi="Comic Sans MS"/>
          <w:sz w:val="20"/>
          <w:szCs w:val="20"/>
        </w:rPr>
        <w:t>honour based</w:t>
      </w:r>
      <w:proofErr w:type="gramEnd"/>
      <w:r w:rsidRPr="00FF4A68">
        <w:rPr>
          <w:rFonts w:ascii="Comic Sans MS" w:hAnsi="Comic Sans MS"/>
          <w:sz w:val="20"/>
          <w:szCs w:val="20"/>
        </w:rPr>
        <w:t xml:space="preserve"> violence</w:t>
      </w:r>
    </w:p>
    <w:p w14:paraId="21853C02" w14:textId="77777777" w:rsidR="00E926A6" w:rsidRPr="00FF4A68" w:rsidRDefault="00E926A6" w:rsidP="00E926A6">
      <w:pPr>
        <w:pStyle w:val="ListParagraph"/>
        <w:numPr>
          <w:ilvl w:val="0"/>
          <w:numId w:val="46"/>
        </w:numPr>
        <w:rPr>
          <w:rFonts w:ascii="Comic Sans MS" w:hAnsi="Comic Sans MS"/>
          <w:sz w:val="20"/>
          <w:szCs w:val="20"/>
        </w:rPr>
      </w:pPr>
      <w:r w:rsidRPr="00FF4A68">
        <w:rPr>
          <w:rFonts w:ascii="Comic Sans MS" w:hAnsi="Comic Sans MS"/>
          <w:sz w:val="20"/>
          <w:szCs w:val="20"/>
        </w:rPr>
        <w:t>Mobile and camera use</w:t>
      </w:r>
    </w:p>
    <w:p w14:paraId="21853C03" w14:textId="77777777" w:rsidR="00E926A6" w:rsidRPr="00FF4A68" w:rsidRDefault="00E926A6" w:rsidP="00E926A6">
      <w:pPr>
        <w:pStyle w:val="ListParagraph"/>
        <w:numPr>
          <w:ilvl w:val="0"/>
          <w:numId w:val="46"/>
        </w:numPr>
        <w:rPr>
          <w:rFonts w:ascii="Comic Sans MS" w:hAnsi="Comic Sans MS"/>
          <w:sz w:val="20"/>
          <w:szCs w:val="20"/>
        </w:rPr>
      </w:pPr>
      <w:r w:rsidRPr="00FF4A68">
        <w:rPr>
          <w:rFonts w:ascii="Comic Sans MS" w:hAnsi="Comic Sans MS"/>
          <w:sz w:val="20"/>
          <w:szCs w:val="20"/>
        </w:rPr>
        <w:t>Modern Slavery</w:t>
      </w:r>
    </w:p>
    <w:p w14:paraId="21853C04" w14:textId="77777777" w:rsidR="00E926A6" w:rsidRPr="00FF4A68" w:rsidRDefault="00E926A6" w:rsidP="00E926A6">
      <w:pPr>
        <w:pStyle w:val="ListParagraph"/>
        <w:numPr>
          <w:ilvl w:val="0"/>
          <w:numId w:val="46"/>
        </w:numPr>
        <w:rPr>
          <w:rFonts w:ascii="Comic Sans MS" w:hAnsi="Comic Sans MS"/>
          <w:sz w:val="20"/>
          <w:szCs w:val="20"/>
        </w:rPr>
      </w:pPr>
      <w:r w:rsidRPr="00FF4A68">
        <w:rPr>
          <w:rFonts w:ascii="Comic Sans MS" w:hAnsi="Comic Sans MS"/>
          <w:sz w:val="20"/>
          <w:szCs w:val="20"/>
        </w:rPr>
        <w:t>Multiple Contact</w:t>
      </w:r>
    </w:p>
    <w:p w14:paraId="21853C05" w14:textId="77777777" w:rsidR="00E926A6" w:rsidRPr="00FF4A68" w:rsidRDefault="00E926A6" w:rsidP="00E926A6">
      <w:pPr>
        <w:pStyle w:val="ListParagraph"/>
        <w:numPr>
          <w:ilvl w:val="0"/>
          <w:numId w:val="46"/>
        </w:numPr>
        <w:rPr>
          <w:rFonts w:ascii="Comic Sans MS" w:hAnsi="Comic Sans MS"/>
          <w:sz w:val="20"/>
          <w:szCs w:val="20"/>
        </w:rPr>
      </w:pPr>
      <w:r w:rsidRPr="00FF4A68">
        <w:rPr>
          <w:rFonts w:ascii="Comic Sans MS" w:hAnsi="Comic Sans MS"/>
          <w:sz w:val="20"/>
          <w:szCs w:val="20"/>
        </w:rPr>
        <w:t>Intimate care</w:t>
      </w:r>
    </w:p>
    <w:p w14:paraId="21853C06" w14:textId="77777777" w:rsidR="00E926A6" w:rsidRPr="00FF4A68" w:rsidRDefault="00E926A6" w:rsidP="00E926A6">
      <w:pPr>
        <w:pStyle w:val="ListParagraph"/>
        <w:numPr>
          <w:ilvl w:val="0"/>
          <w:numId w:val="46"/>
        </w:numPr>
        <w:rPr>
          <w:rFonts w:ascii="Comic Sans MS" w:hAnsi="Comic Sans MS"/>
          <w:sz w:val="20"/>
          <w:szCs w:val="20"/>
        </w:rPr>
      </w:pPr>
      <w:r w:rsidRPr="00FF4A68">
        <w:rPr>
          <w:rFonts w:ascii="Comic Sans MS" w:hAnsi="Comic Sans MS"/>
          <w:sz w:val="20"/>
          <w:szCs w:val="20"/>
        </w:rPr>
        <w:t>Peer on Peer Abuse</w:t>
      </w:r>
    </w:p>
    <w:p w14:paraId="21853C07" w14:textId="77777777" w:rsidR="00E926A6" w:rsidRDefault="00E926A6" w:rsidP="00E926A6">
      <w:pPr>
        <w:pStyle w:val="ListParagraph"/>
        <w:numPr>
          <w:ilvl w:val="0"/>
          <w:numId w:val="46"/>
        </w:numPr>
        <w:rPr>
          <w:rFonts w:ascii="Comic Sans MS" w:hAnsi="Comic Sans MS"/>
          <w:sz w:val="20"/>
          <w:szCs w:val="20"/>
        </w:rPr>
      </w:pPr>
      <w:r w:rsidRPr="00FF4A68">
        <w:rPr>
          <w:rFonts w:ascii="Comic Sans MS" w:hAnsi="Comic Sans MS"/>
          <w:sz w:val="20"/>
          <w:szCs w:val="20"/>
        </w:rPr>
        <w:t>Physical Contact</w:t>
      </w:r>
    </w:p>
    <w:p w14:paraId="3331593C" w14:textId="42D1EB78" w:rsidR="00D1286E" w:rsidRPr="00FF4A68" w:rsidRDefault="00233B01" w:rsidP="00E926A6">
      <w:pPr>
        <w:pStyle w:val="ListParagraph"/>
        <w:numPr>
          <w:ilvl w:val="0"/>
          <w:numId w:val="46"/>
        </w:numPr>
        <w:rPr>
          <w:rFonts w:ascii="Comic Sans MS" w:hAnsi="Comic Sans MS"/>
          <w:sz w:val="20"/>
          <w:szCs w:val="20"/>
        </w:rPr>
      </w:pPr>
      <w:r>
        <w:rPr>
          <w:rFonts w:ascii="Comic Sans MS" w:hAnsi="Comic Sans MS"/>
          <w:sz w:val="20"/>
          <w:szCs w:val="20"/>
        </w:rPr>
        <w:t>Safeguarding Code of Conduct</w:t>
      </w:r>
    </w:p>
    <w:p w14:paraId="21853C08" w14:textId="77777777" w:rsidR="00E926A6" w:rsidRPr="00FF4A68" w:rsidRDefault="00E926A6" w:rsidP="00E926A6">
      <w:pPr>
        <w:pStyle w:val="ListParagraph"/>
        <w:numPr>
          <w:ilvl w:val="0"/>
          <w:numId w:val="46"/>
        </w:numPr>
        <w:rPr>
          <w:rFonts w:ascii="Comic Sans MS" w:hAnsi="Comic Sans MS"/>
          <w:sz w:val="20"/>
          <w:szCs w:val="20"/>
        </w:rPr>
      </w:pPr>
      <w:r w:rsidRPr="00FF4A68">
        <w:rPr>
          <w:rFonts w:ascii="Comic Sans MS" w:hAnsi="Comic Sans MS"/>
          <w:sz w:val="20"/>
          <w:szCs w:val="20"/>
        </w:rPr>
        <w:t>Safer recruitment</w:t>
      </w:r>
    </w:p>
    <w:p w14:paraId="21853C09" w14:textId="77777777" w:rsidR="00E926A6" w:rsidRPr="00FF4A68" w:rsidRDefault="00E926A6" w:rsidP="00E926A6">
      <w:pPr>
        <w:pStyle w:val="ListParagraph"/>
        <w:numPr>
          <w:ilvl w:val="0"/>
          <w:numId w:val="46"/>
        </w:numPr>
        <w:rPr>
          <w:rFonts w:ascii="Comic Sans MS" w:hAnsi="Comic Sans MS"/>
          <w:sz w:val="20"/>
          <w:szCs w:val="20"/>
        </w:rPr>
      </w:pPr>
      <w:r w:rsidRPr="00FF4A68">
        <w:rPr>
          <w:rFonts w:ascii="Comic Sans MS" w:hAnsi="Comic Sans MS"/>
          <w:sz w:val="20"/>
          <w:szCs w:val="20"/>
        </w:rPr>
        <w:t>Social media</w:t>
      </w:r>
    </w:p>
    <w:p w14:paraId="21853C0A" w14:textId="77777777" w:rsidR="00E926A6" w:rsidRPr="00FF4A68" w:rsidRDefault="00E926A6" w:rsidP="00E926A6">
      <w:pPr>
        <w:pStyle w:val="ListParagraph"/>
        <w:numPr>
          <w:ilvl w:val="0"/>
          <w:numId w:val="46"/>
        </w:numPr>
        <w:rPr>
          <w:rFonts w:ascii="Comic Sans MS" w:hAnsi="Comic Sans MS"/>
          <w:sz w:val="20"/>
          <w:szCs w:val="20"/>
        </w:rPr>
      </w:pPr>
      <w:r w:rsidRPr="00FF4A68">
        <w:rPr>
          <w:rFonts w:ascii="Comic Sans MS" w:hAnsi="Comic Sans MS"/>
          <w:sz w:val="20"/>
          <w:szCs w:val="20"/>
        </w:rPr>
        <w:t>Whistle Blowing</w:t>
      </w:r>
    </w:p>
    <w:p w14:paraId="21853C0B" w14:textId="77777777" w:rsidR="00E926A6" w:rsidRPr="00FF4A68" w:rsidRDefault="00E926A6" w:rsidP="00E926A6">
      <w:pPr>
        <w:pStyle w:val="ListParagraph"/>
        <w:numPr>
          <w:ilvl w:val="0"/>
          <w:numId w:val="46"/>
        </w:numPr>
        <w:rPr>
          <w:rFonts w:ascii="Comic Sans MS" w:hAnsi="Comic Sans MS"/>
          <w:sz w:val="20"/>
          <w:szCs w:val="20"/>
        </w:rPr>
      </w:pPr>
      <w:r w:rsidRPr="00FF4A68">
        <w:rPr>
          <w:rFonts w:ascii="Comic Sans MS" w:hAnsi="Comic Sans MS"/>
          <w:sz w:val="20"/>
          <w:szCs w:val="20"/>
        </w:rPr>
        <w:t>Visitors</w:t>
      </w:r>
    </w:p>
    <w:p w14:paraId="21853C0C" w14:textId="77777777" w:rsidR="008B7AE3" w:rsidRDefault="008B7AE3" w:rsidP="008B7AE3"/>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80"/>
        <w:gridCol w:w="3408"/>
        <w:gridCol w:w="2754"/>
      </w:tblGrid>
      <w:tr w:rsidR="008B7AE3" w:rsidRPr="001D26EC" w14:paraId="21853C10" w14:textId="77777777" w:rsidTr="00321E40">
        <w:trPr>
          <w:cantSplit/>
          <w:trHeight w:val="198"/>
          <w:jc w:val="center"/>
        </w:trPr>
        <w:tc>
          <w:tcPr>
            <w:tcW w:w="1666" w:type="pct"/>
            <w:tcBorders>
              <w:top w:val="single" w:sz="4" w:space="0" w:color="auto"/>
            </w:tcBorders>
            <w:vAlign w:val="center"/>
          </w:tcPr>
          <w:p w14:paraId="21853C0D" w14:textId="77777777" w:rsidR="008B7AE3" w:rsidRPr="001D26EC" w:rsidRDefault="008B7AE3" w:rsidP="00321E40">
            <w:pPr>
              <w:pStyle w:val="MeetsEYFS"/>
              <w:rPr>
                <w:rFonts w:ascii="Comic Sans MS" w:hAnsi="Comic Sans MS"/>
                <w:b/>
                <w:szCs w:val="20"/>
              </w:rPr>
            </w:pPr>
            <w:r w:rsidRPr="001D26EC">
              <w:rPr>
                <w:rFonts w:ascii="Comic Sans MS" w:hAnsi="Comic Sans MS"/>
                <w:b/>
                <w:szCs w:val="20"/>
              </w:rPr>
              <w:t>This policy was adopted on</w:t>
            </w:r>
          </w:p>
        </w:tc>
        <w:tc>
          <w:tcPr>
            <w:tcW w:w="1844" w:type="pct"/>
            <w:tcBorders>
              <w:top w:val="single" w:sz="4" w:space="0" w:color="auto"/>
            </w:tcBorders>
            <w:vAlign w:val="center"/>
          </w:tcPr>
          <w:p w14:paraId="21853C0E" w14:textId="77777777" w:rsidR="008B7AE3" w:rsidRPr="001D26EC" w:rsidRDefault="008B7AE3" w:rsidP="00321E40">
            <w:pPr>
              <w:pStyle w:val="MeetsEYFS"/>
              <w:rPr>
                <w:rFonts w:ascii="Comic Sans MS" w:hAnsi="Comic Sans MS"/>
                <w:b/>
                <w:szCs w:val="20"/>
              </w:rPr>
            </w:pPr>
            <w:r w:rsidRPr="001D26EC">
              <w:rPr>
                <w:rFonts w:ascii="Comic Sans MS" w:hAnsi="Comic Sans MS"/>
                <w:b/>
                <w:szCs w:val="20"/>
              </w:rPr>
              <w:t>Signed on behalf of the nursery</w:t>
            </w:r>
          </w:p>
        </w:tc>
        <w:tc>
          <w:tcPr>
            <w:tcW w:w="1490" w:type="pct"/>
            <w:tcBorders>
              <w:top w:val="single" w:sz="4" w:space="0" w:color="auto"/>
            </w:tcBorders>
            <w:vAlign w:val="center"/>
          </w:tcPr>
          <w:p w14:paraId="21853C0F" w14:textId="77777777" w:rsidR="008B7AE3" w:rsidRPr="001D26EC" w:rsidRDefault="008F0511" w:rsidP="00321E40">
            <w:pPr>
              <w:pStyle w:val="MeetsEYFS"/>
              <w:rPr>
                <w:rFonts w:ascii="Comic Sans MS" w:hAnsi="Comic Sans MS"/>
                <w:b/>
                <w:szCs w:val="20"/>
              </w:rPr>
            </w:pPr>
            <w:r>
              <w:rPr>
                <w:rFonts w:ascii="Comic Sans MS" w:hAnsi="Comic Sans MS"/>
                <w:b/>
                <w:szCs w:val="20"/>
              </w:rPr>
              <w:t>Last Review Date</w:t>
            </w:r>
          </w:p>
        </w:tc>
      </w:tr>
      <w:tr w:rsidR="008B7AE3" w:rsidRPr="001D26EC" w14:paraId="21853C14" w14:textId="77777777" w:rsidTr="00321E40">
        <w:trPr>
          <w:cantSplit/>
          <w:trHeight w:val="214"/>
          <w:jc w:val="center"/>
        </w:trPr>
        <w:tc>
          <w:tcPr>
            <w:tcW w:w="1666" w:type="pct"/>
            <w:vAlign w:val="center"/>
          </w:tcPr>
          <w:p w14:paraId="21853C11" w14:textId="77777777" w:rsidR="008B7AE3" w:rsidRPr="001D26EC" w:rsidRDefault="00C63377" w:rsidP="00321E40">
            <w:pPr>
              <w:pStyle w:val="MeetsEYFS"/>
              <w:rPr>
                <w:rFonts w:ascii="Comic Sans MS" w:hAnsi="Comic Sans MS"/>
                <w:i/>
                <w:szCs w:val="20"/>
              </w:rPr>
            </w:pPr>
            <w:r>
              <w:rPr>
                <w:rFonts w:ascii="Comic Sans MS" w:hAnsi="Comic Sans MS"/>
                <w:i/>
                <w:szCs w:val="20"/>
              </w:rPr>
              <w:t>13/02</w:t>
            </w:r>
            <w:r w:rsidR="008B7AE3">
              <w:rPr>
                <w:rFonts w:ascii="Comic Sans MS" w:hAnsi="Comic Sans MS"/>
                <w:i/>
                <w:szCs w:val="20"/>
              </w:rPr>
              <w:t>/202</w:t>
            </w:r>
            <w:r>
              <w:rPr>
                <w:rFonts w:ascii="Comic Sans MS" w:hAnsi="Comic Sans MS"/>
                <w:i/>
                <w:szCs w:val="20"/>
              </w:rPr>
              <w:t>2</w:t>
            </w:r>
          </w:p>
        </w:tc>
        <w:tc>
          <w:tcPr>
            <w:tcW w:w="1844" w:type="pct"/>
          </w:tcPr>
          <w:p w14:paraId="21853C12" w14:textId="77777777" w:rsidR="008B7AE3" w:rsidRPr="001D26EC" w:rsidRDefault="008B7AE3" w:rsidP="00321E40">
            <w:pPr>
              <w:pStyle w:val="MeetsEYFS"/>
              <w:rPr>
                <w:rFonts w:ascii="Comic Sans MS" w:hAnsi="Comic Sans MS"/>
                <w:i/>
                <w:szCs w:val="20"/>
              </w:rPr>
            </w:pPr>
            <w:r w:rsidRPr="001D26EC">
              <w:rPr>
                <w:rFonts w:ascii="Comic Sans MS" w:hAnsi="Comic Sans MS"/>
                <w:i/>
                <w:szCs w:val="20"/>
              </w:rPr>
              <w:t xml:space="preserve">Victoria </w:t>
            </w:r>
            <w:r>
              <w:rPr>
                <w:rFonts w:ascii="Comic Sans MS" w:hAnsi="Comic Sans MS"/>
                <w:i/>
                <w:szCs w:val="20"/>
              </w:rPr>
              <w:t xml:space="preserve">Jackson </w:t>
            </w:r>
            <w:r w:rsidRPr="001D26EC">
              <w:rPr>
                <w:rFonts w:ascii="Comic Sans MS" w:hAnsi="Comic Sans MS"/>
                <w:i/>
                <w:szCs w:val="20"/>
              </w:rPr>
              <w:t>Pollitt</w:t>
            </w:r>
          </w:p>
        </w:tc>
        <w:tc>
          <w:tcPr>
            <w:tcW w:w="1490" w:type="pct"/>
          </w:tcPr>
          <w:p w14:paraId="21853C13" w14:textId="2AC3274E" w:rsidR="008B7AE3" w:rsidRPr="001D26EC" w:rsidRDefault="00C23956" w:rsidP="00321E40">
            <w:pPr>
              <w:pStyle w:val="MeetsEYFS"/>
              <w:rPr>
                <w:rFonts w:ascii="Comic Sans MS" w:hAnsi="Comic Sans MS"/>
                <w:i/>
                <w:szCs w:val="20"/>
              </w:rPr>
            </w:pPr>
            <w:r>
              <w:rPr>
                <w:rFonts w:ascii="Comic Sans MS" w:hAnsi="Comic Sans MS"/>
                <w:i/>
                <w:szCs w:val="20"/>
              </w:rPr>
              <w:t>0</w:t>
            </w:r>
            <w:r w:rsidR="001D5342">
              <w:rPr>
                <w:rFonts w:ascii="Comic Sans MS" w:hAnsi="Comic Sans MS"/>
                <w:i/>
                <w:szCs w:val="20"/>
              </w:rPr>
              <w:t>2</w:t>
            </w:r>
            <w:r w:rsidR="00C63377">
              <w:rPr>
                <w:rFonts w:ascii="Comic Sans MS" w:hAnsi="Comic Sans MS"/>
                <w:i/>
                <w:szCs w:val="20"/>
              </w:rPr>
              <w:t>/</w:t>
            </w:r>
            <w:r w:rsidR="008F0511">
              <w:rPr>
                <w:rFonts w:ascii="Comic Sans MS" w:hAnsi="Comic Sans MS"/>
                <w:i/>
                <w:szCs w:val="20"/>
              </w:rPr>
              <w:t>0</w:t>
            </w:r>
            <w:r w:rsidR="001D5342">
              <w:rPr>
                <w:rFonts w:ascii="Comic Sans MS" w:hAnsi="Comic Sans MS"/>
                <w:i/>
                <w:szCs w:val="20"/>
              </w:rPr>
              <w:t>9</w:t>
            </w:r>
            <w:r w:rsidR="008F0511">
              <w:rPr>
                <w:rFonts w:ascii="Comic Sans MS" w:hAnsi="Comic Sans MS"/>
                <w:i/>
                <w:szCs w:val="20"/>
              </w:rPr>
              <w:t>/202</w:t>
            </w:r>
            <w:r w:rsidR="00C63377">
              <w:rPr>
                <w:rFonts w:ascii="Comic Sans MS" w:hAnsi="Comic Sans MS"/>
                <w:i/>
                <w:szCs w:val="20"/>
              </w:rPr>
              <w:t>2</w:t>
            </w:r>
          </w:p>
        </w:tc>
      </w:tr>
    </w:tbl>
    <w:p w14:paraId="21853C15" w14:textId="77777777" w:rsidR="008B7AE3" w:rsidRPr="00E63626" w:rsidRDefault="008B7AE3" w:rsidP="008B7AE3"/>
    <w:sectPr w:rsidR="008B7AE3" w:rsidRPr="00E63626" w:rsidSect="005D35DC">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150761" w14:textId="77777777" w:rsidR="0040251F" w:rsidRDefault="0040251F" w:rsidP="00FF35D7">
      <w:pPr>
        <w:spacing w:after="0" w:line="240" w:lineRule="auto"/>
      </w:pPr>
      <w:r>
        <w:separator/>
      </w:r>
    </w:p>
  </w:endnote>
  <w:endnote w:type="continuationSeparator" w:id="0">
    <w:p w14:paraId="2660409E" w14:textId="77777777" w:rsidR="0040251F" w:rsidRDefault="0040251F" w:rsidP="00FF35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6214175"/>
      <w:docPartObj>
        <w:docPartGallery w:val="Page Numbers (Bottom of Page)"/>
        <w:docPartUnique/>
      </w:docPartObj>
    </w:sdtPr>
    <w:sdtEndPr>
      <w:rPr>
        <w:color w:val="7F7F7F" w:themeColor="background1" w:themeShade="7F"/>
        <w:spacing w:val="60"/>
      </w:rPr>
    </w:sdtEndPr>
    <w:sdtContent>
      <w:p w14:paraId="21853C1B" w14:textId="77777777" w:rsidR="008B7AE3" w:rsidRDefault="001D5342">
        <w:pPr>
          <w:pStyle w:val="Footer"/>
          <w:pBdr>
            <w:top w:val="single" w:sz="4" w:space="1" w:color="D9D9D9" w:themeColor="background1" w:themeShade="D9"/>
          </w:pBdr>
          <w:jc w:val="right"/>
        </w:pPr>
        <w:r>
          <w:fldChar w:fldCharType="begin"/>
        </w:r>
        <w:r>
          <w:instrText xml:space="preserve"> PAGE   \* MERGEFORMAT </w:instrText>
        </w:r>
        <w:r>
          <w:fldChar w:fldCharType="separate"/>
        </w:r>
        <w:r w:rsidR="00C63377">
          <w:rPr>
            <w:noProof/>
          </w:rPr>
          <w:t>33</w:t>
        </w:r>
        <w:r>
          <w:rPr>
            <w:noProof/>
          </w:rPr>
          <w:fldChar w:fldCharType="end"/>
        </w:r>
        <w:r w:rsidR="008B7AE3">
          <w:t xml:space="preserve"> | </w:t>
        </w:r>
        <w:r w:rsidR="008B7AE3">
          <w:rPr>
            <w:color w:val="7F7F7F" w:themeColor="background1" w:themeShade="7F"/>
            <w:spacing w:val="60"/>
          </w:rPr>
          <w:t>Page</w:t>
        </w:r>
      </w:p>
    </w:sdtContent>
  </w:sdt>
  <w:p w14:paraId="21853C1C" w14:textId="77777777" w:rsidR="008B7AE3" w:rsidRDefault="008B7A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911B7E" w14:textId="77777777" w:rsidR="0040251F" w:rsidRDefault="0040251F" w:rsidP="00FF35D7">
      <w:pPr>
        <w:spacing w:after="0" w:line="240" w:lineRule="auto"/>
      </w:pPr>
      <w:r>
        <w:separator/>
      </w:r>
    </w:p>
  </w:footnote>
  <w:footnote w:type="continuationSeparator" w:id="0">
    <w:p w14:paraId="0F590593" w14:textId="77777777" w:rsidR="0040251F" w:rsidRDefault="0040251F" w:rsidP="00FF35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53C1A" w14:textId="77777777" w:rsidR="00E44476" w:rsidRDefault="00E44476">
    <w:pPr>
      <w:pStyle w:val="Header"/>
    </w:pPr>
    <w:r>
      <w:ptab w:relativeTo="margin" w:alignment="center" w:leader="none"/>
    </w:r>
    <w:r>
      <w:ptab w:relativeTo="margin" w:alignment="right" w:leader="none"/>
    </w:r>
    <w:r>
      <w:rPr>
        <w:noProof/>
        <w:lang w:eastAsia="en-GB"/>
      </w:rPr>
      <w:drawing>
        <wp:inline distT="0" distB="0" distL="0" distR="0" wp14:anchorId="21853C1D" wp14:editId="21853C1E">
          <wp:extent cx="1466850" cy="800100"/>
          <wp:effectExtent l="19050" t="0" r="0" b="0"/>
          <wp:docPr id="1" name="Picture 0" descr="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1"/>
                  <a:stretch>
                    <a:fillRect/>
                  </a:stretch>
                </pic:blipFill>
                <pic:spPr>
                  <a:xfrm>
                    <a:off x="0" y="0"/>
                    <a:ext cx="1466850" cy="8001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53235"/>
    <w:multiLevelType w:val="hybridMultilevel"/>
    <w:tmpl w:val="B5C60DC0"/>
    <w:lvl w:ilvl="0" w:tplc="DFAC5FF2">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057334"/>
    <w:multiLevelType w:val="hybridMultilevel"/>
    <w:tmpl w:val="D98C5EC2"/>
    <w:lvl w:ilvl="0" w:tplc="DFAC5FF2">
      <w:numFmt w:val="bullet"/>
      <w:lvlText w:val="•"/>
      <w:lvlJc w:val="left"/>
      <w:pPr>
        <w:ind w:left="1080" w:hanging="360"/>
      </w:pPr>
      <w:rPr>
        <w:rFonts w:ascii="Comic Sans MS" w:eastAsiaTheme="minorHAnsi" w:hAnsi="Comic Sans MS"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A254BD2"/>
    <w:multiLevelType w:val="hybridMultilevel"/>
    <w:tmpl w:val="D4542660"/>
    <w:lvl w:ilvl="0" w:tplc="DFAC5FF2">
      <w:numFmt w:val="bullet"/>
      <w:lvlText w:val="•"/>
      <w:lvlJc w:val="left"/>
      <w:pPr>
        <w:ind w:left="750" w:hanging="360"/>
      </w:pPr>
      <w:rPr>
        <w:rFonts w:ascii="Comic Sans MS" w:eastAsiaTheme="minorHAnsi" w:hAnsi="Comic Sans MS" w:cstheme="minorBidi"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3" w15:restartNumberingAfterBreak="0">
    <w:nsid w:val="0A645FBA"/>
    <w:multiLevelType w:val="hybridMultilevel"/>
    <w:tmpl w:val="6CAA4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BF533B"/>
    <w:multiLevelType w:val="hybridMultilevel"/>
    <w:tmpl w:val="A14EB0D0"/>
    <w:lvl w:ilvl="0" w:tplc="DFAC5FF2">
      <w:numFmt w:val="bullet"/>
      <w:lvlText w:val="•"/>
      <w:lvlJc w:val="left"/>
      <w:pPr>
        <w:ind w:left="1440" w:hanging="360"/>
      </w:pPr>
      <w:rPr>
        <w:rFonts w:ascii="Comic Sans MS" w:eastAsiaTheme="minorHAnsi" w:hAnsi="Comic Sans MS"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0CB47A40"/>
    <w:multiLevelType w:val="hybridMultilevel"/>
    <w:tmpl w:val="95102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714FDB"/>
    <w:multiLevelType w:val="hybridMultilevel"/>
    <w:tmpl w:val="B7A60FB4"/>
    <w:lvl w:ilvl="0" w:tplc="DFAC5FF2">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A45CC5"/>
    <w:multiLevelType w:val="hybridMultilevel"/>
    <w:tmpl w:val="80C21EE8"/>
    <w:lvl w:ilvl="0" w:tplc="DFAC5FF2">
      <w:numFmt w:val="bullet"/>
      <w:lvlText w:val="•"/>
      <w:lvlJc w:val="left"/>
      <w:pPr>
        <w:ind w:left="1800" w:hanging="360"/>
      </w:pPr>
      <w:rPr>
        <w:rFonts w:ascii="Comic Sans MS" w:eastAsiaTheme="minorHAnsi" w:hAnsi="Comic Sans MS" w:cstheme="minorBid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13990B95"/>
    <w:multiLevelType w:val="hybridMultilevel"/>
    <w:tmpl w:val="2C260FBE"/>
    <w:lvl w:ilvl="0" w:tplc="DFAC5FF2">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706ED2"/>
    <w:multiLevelType w:val="hybridMultilevel"/>
    <w:tmpl w:val="68DE6E24"/>
    <w:lvl w:ilvl="0" w:tplc="DFAC5FF2">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A54964"/>
    <w:multiLevelType w:val="hybridMultilevel"/>
    <w:tmpl w:val="7C3C72F8"/>
    <w:lvl w:ilvl="0" w:tplc="DFAC5FF2">
      <w:numFmt w:val="bullet"/>
      <w:lvlText w:val="•"/>
      <w:lvlJc w:val="left"/>
      <w:pPr>
        <w:ind w:left="750" w:hanging="360"/>
      </w:pPr>
      <w:rPr>
        <w:rFonts w:ascii="Comic Sans MS" w:eastAsiaTheme="minorHAnsi" w:hAnsi="Comic Sans MS" w:cstheme="minorBidi"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11" w15:restartNumberingAfterBreak="0">
    <w:nsid w:val="1F6D5389"/>
    <w:multiLevelType w:val="hybridMultilevel"/>
    <w:tmpl w:val="D688B048"/>
    <w:lvl w:ilvl="0" w:tplc="DFAC5FF2">
      <w:numFmt w:val="bullet"/>
      <w:lvlText w:val="•"/>
      <w:lvlJc w:val="left"/>
      <w:pPr>
        <w:ind w:left="1440" w:hanging="360"/>
      </w:pPr>
      <w:rPr>
        <w:rFonts w:ascii="Comic Sans MS" w:eastAsiaTheme="minorHAnsi" w:hAnsi="Comic Sans MS"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3424584"/>
    <w:multiLevelType w:val="hybridMultilevel"/>
    <w:tmpl w:val="4EF4413A"/>
    <w:lvl w:ilvl="0" w:tplc="DFAC5FF2">
      <w:numFmt w:val="bullet"/>
      <w:lvlText w:val="•"/>
      <w:lvlJc w:val="left"/>
      <w:pPr>
        <w:ind w:left="810" w:hanging="360"/>
      </w:pPr>
      <w:rPr>
        <w:rFonts w:ascii="Comic Sans MS" w:eastAsiaTheme="minorHAnsi" w:hAnsi="Comic Sans MS" w:cstheme="minorBidi"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13" w15:restartNumberingAfterBreak="0">
    <w:nsid w:val="24FA3DE7"/>
    <w:multiLevelType w:val="hybridMultilevel"/>
    <w:tmpl w:val="FE5EF9D4"/>
    <w:lvl w:ilvl="0" w:tplc="DFAC5FF2">
      <w:numFmt w:val="bullet"/>
      <w:lvlText w:val="•"/>
      <w:lvlJc w:val="left"/>
      <w:pPr>
        <w:ind w:left="1140" w:hanging="360"/>
      </w:pPr>
      <w:rPr>
        <w:rFonts w:ascii="Comic Sans MS" w:eastAsiaTheme="minorHAnsi" w:hAnsi="Comic Sans MS" w:cstheme="minorBidi"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14" w15:restartNumberingAfterBreak="0">
    <w:nsid w:val="278378AA"/>
    <w:multiLevelType w:val="hybridMultilevel"/>
    <w:tmpl w:val="E466BAF8"/>
    <w:lvl w:ilvl="0" w:tplc="DFAC5FF2">
      <w:numFmt w:val="bullet"/>
      <w:lvlText w:val="•"/>
      <w:lvlJc w:val="left"/>
      <w:pPr>
        <w:ind w:left="750" w:hanging="360"/>
      </w:pPr>
      <w:rPr>
        <w:rFonts w:ascii="Comic Sans MS" w:eastAsiaTheme="minorHAnsi" w:hAnsi="Comic Sans MS" w:cstheme="minorBidi"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15" w15:restartNumberingAfterBreak="0">
    <w:nsid w:val="2A203D99"/>
    <w:multiLevelType w:val="hybridMultilevel"/>
    <w:tmpl w:val="D4A65E04"/>
    <w:lvl w:ilvl="0" w:tplc="DFAC5FF2">
      <w:numFmt w:val="bullet"/>
      <w:lvlText w:val="•"/>
      <w:lvlJc w:val="left"/>
      <w:pPr>
        <w:ind w:left="1080" w:hanging="360"/>
      </w:pPr>
      <w:rPr>
        <w:rFonts w:ascii="Comic Sans MS" w:eastAsiaTheme="minorHAnsi" w:hAnsi="Comic Sans MS"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2BD4112A"/>
    <w:multiLevelType w:val="hybridMultilevel"/>
    <w:tmpl w:val="6E7AC7A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318C7A51"/>
    <w:multiLevelType w:val="hybridMultilevel"/>
    <w:tmpl w:val="71B6C34E"/>
    <w:lvl w:ilvl="0" w:tplc="DFAC5FF2">
      <w:numFmt w:val="bullet"/>
      <w:lvlText w:val="•"/>
      <w:lvlJc w:val="left"/>
      <w:pPr>
        <w:ind w:left="1080" w:hanging="360"/>
      </w:pPr>
      <w:rPr>
        <w:rFonts w:ascii="Comic Sans MS" w:eastAsiaTheme="minorHAnsi" w:hAnsi="Comic Sans MS"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32C6525"/>
    <w:multiLevelType w:val="hybridMultilevel"/>
    <w:tmpl w:val="17186812"/>
    <w:lvl w:ilvl="0" w:tplc="DFAC5FF2">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4B0002A"/>
    <w:multiLevelType w:val="hybridMultilevel"/>
    <w:tmpl w:val="1668E2CA"/>
    <w:lvl w:ilvl="0" w:tplc="DFAC5FF2">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56110C6"/>
    <w:multiLevelType w:val="hybridMultilevel"/>
    <w:tmpl w:val="43766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78A74BA"/>
    <w:multiLevelType w:val="hybridMultilevel"/>
    <w:tmpl w:val="CE20570E"/>
    <w:lvl w:ilvl="0" w:tplc="DFAC5FF2">
      <w:numFmt w:val="bullet"/>
      <w:lvlText w:val="•"/>
      <w:lvlJc w:val="left"/>
      <w:pPr>
        <w:ind w:left="1080" w:hanging="360"/>
      </w:pPr>
      <w:rPr>
        <w:rFonts w:ascii="Comic Sans MS" w:eastAsiaTheme="minorHAnsi" w:hAnsi="Comic Sans MS"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385D02C2"/>
    <w:multiLevelType w:val="hybridMultilevel"/>
    <w:tmpl w:val="FFE6DB24"/>
    <w:lvl w:ilvl="0" w:tplc="DFAC5FF2">
      <w:numFmt w:val="bullet"/>
      <w:lvlText w:val="•"/>
      <w:lvlJc w:val="left"/>
      <w:pPr>
        <w:ind w:left="1530" w:hanging="360"/>
      </w:pPr>
      <w:rPr>
        <w:rFonts w:ascii="Comic Sans MS" w:eastAsiaTheme="minorHAnsi" w:hAnsi="Comic Sans MS" w:cstheme="minorBidi" w:hint="default"/>
      </w:rPr>
    </w:lvl>
    <w:lvl w:ilvl="1" w:tplc="08090003" w:tentative="1">
      <w:start w:val="1"/>
      <w:numFmt w:val="bullet"/>
      <w:lvlText w:val="o"/>
      <w:lvlJc w:val="left"/>
      <w:pPr>
        <w:ind w:left="2250" w:hanging="360"/>
      </w:pPr>
      <w:rPr>
        <w:rFonts w:ascii="Courier New" w:hAnsi="Courier New" w:cs="Courier New" w:hint="default"/>
      </w:rPr>
    </w:lvl>
    <w:lvl w:ilvl="2" w:tplc="08090005" w:tentative="1">
      <w:start w:val="1"/>
      <w:numFmt w:val="bullet"/>
      <w:lvlText w:val=""/>
      <w:lvlJc w:val="left"/>
      <w:pPr>
        <w:ind w:left="2970" w:hanging="360"/>
      </w:pPr>
      <w:rPr>
        <w:rFonts w:ascii="Wingdings" w:hAnsi="Wingdings" w:hint="default"/>
      </w:rPr>
    </w:lvl>
    <w:lvl w:ilvl="3" w:tplc="08090001" w:tentative="1">
      <w:start w:val="1"/>
      <w:numFmt w:val="bullet"/>
      <w:lvlText w:val=""/>
      <w:lvlJc w:val="left"/>
      <w:pPr>
        <w:ind w:left="3690" w:hanging="360"/>
      </w:pPr>
      <w:rPr>
        <w:rFonts w:ascii="Symbol" w:hAnsi="Symbol" w:hint="default"/>
      </w:rPr>
    </w:lvl>
    <w:lvl w:ilvl="4" w:tplc="08090003" w:tentative="1">
      <w:start w:val="1"/>
      <w:numFmt w:val="bullet"/>
      <w:lvlText w:val="o"/>
      <w:lvlJc w:val="left"/>
      <w:pPr>
        <w:ind w:left="4410" w:hanging="360"/>
      </w:pPr>
      <w:rPr>
        <w:rFonts w:ascii="Courier New" w:hAnsi="Courier New" w:cs="Courier New" w:hint="default"/>
      </w:rPr>
    </w:lvl>
    <w:lvl w:ilvl="5" w:tplc="08090005" w:tentative="1">
      <w:start w:val="1"/>
      <w:numFmt w:val="bullet"/>
      <w:lvlText w:val=""/>
      <w:lvlJc w:val="left"/>
      <w:pPr>
        <w:ind w:left="5130" w:hanging="360"/>
      </w:pPr>
      <w:rPr>
        <w:rFonts w:ascii="Wingdings" w:hAnsi="Wingdings" w:hint="default"/>
      </w:rPr>
    </w:lvl>
    <w:lvl w:ilvl="6" w:tplc="08090001" w:tentative="1">
      <w:start w:val="1"/>
      <w:numFmt w:val="bullet"/>
      <w:lvlText w:val=""/>
      <w:lvlJc w:val="left"/>
      <w:pPr>
        <w:ind w:left="5850" w:hanging="360"/>
      </w:pPr>
      <w:rPr>
        <w:rFonts w:ascii="Symbol" w:hAnsi="Symbol" w:hint="default"/>
      </w:rPr>
    </w:lvl>
    <w:lvl w:ilvl="7" w:tplc="08090003" w:tentative="1">
      <w:start w:val="1"/>
      <w:numFmt w:val="bullet"/>
      <w:lvlText w:val="o"/>
      <w:lvlJc w:val="left"/>
      <w:pPr>
        <w:ind w:left="6570" w:hanging="360"/>
      </w:pPr>
      <w:rPr>
        <w:rFonts w:ascii="Courier New" w:hAnsi="Courier New" w:cs="Courier New" w:hint="default"/>
      </w:rPr>
    </w:lvl>
    <w:lvl w:ilvl="8" w:tplc="08090005" w:tentative="1">
      <w:start w:val="1"/>
      <w:numFmt w:val="bullet"/>
      <w:lvlText w:val=""/>
      <w:lvlJc w:val="left"/>
      <w:pPr>
        <w:ind w:left="7290" w:hanging="360"/>
      </w:pPr>
      <w:rPr>
        <w:rFonts w:ascii="Wingdings" w:hAnsi="Wingdings" w:hint="default"/>
      </w:rPr>
    </w:lvl>
  </w:abstractNum>
  <w:abstractNum w:abstractNumId="23" w15:restartNumberingAfterBreak="0">
    <w:nsid w:val="3EDD58FF"/>
    <w:multiLevelType w:val="hybridMultilevel"/>
    <w:tmpl w:val="D3D04BAC"/>
    <w:lvl w:ilvl="0" w:tplc="DFAC5FF2">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12F6399"/>
    <w:multiLevelType w:val="hybridMultilevel"/>
    <w:tmpl w:val="5EF44030"/>
    <w:lvl w:ilvl="0" w:tplc="DFAC5FF2">
      <w:numFmt w:val="bullet"/>
      <w:lvlText w:val="•"/>
      <w:lvlJc w:val="left"/>
      <w:pPr>
        <w:ind w:left="1440" w:hanging="360"/>
      </w:pPr>
      <w:rPr>
        <w:rFonts w:ascii="Comic Sans MS" w:eastAsiaTheme="minorHAnsi" w:hAnsi="Comic Sans MS"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42050DAF"/>
    <w:multiLevelType w:val="hybridMultilevel"/>
    <w:tmpl w:val="2F621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4EA14F8"/>
    <w:multiLevelType w:val="hybridMultilevel"/>
    <w:tmpl w:val="55A283A4"/>
    <w:lvl w:ilvl="0" w:tplc="DFAC5FF2">
      <w:numFmt w:val="bullet"/>
      <w:lvlText w:val="•"/>
      <w:lvlJc w:val="left"/>
      <w:pPr>
        <w:ind w:left="1140" w:hanging="360"/>
      </w:pPr>
      <w:rPr>
        <w:rFonts w:ascii="Comic Sans MS" w:eastAsiaTheme="minorHAnsi" w:hAnsi="Comic Sans MS" w:cstheme="minorBidi"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27" w15:restartNumberingAfterBreak="0">
    <w:nsid w:val="48220608"/>
    <w:multiLevelType w:val="hybridMultilevel"/>
    <w:tmpl w:val="3A2E6CE2"/>
    <w:lvl w:ilvl="0" w:tplc="DFAC5FF2">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AEF7D96"/>
    <w:multiLevelType w:val="hybridMultilevel"/>
    <w:tmpl w:val="51C43DD8"/>
    <w:lvl w:ilvl="0" w:tplc="DFAC5FF2">
      <w:numFmt w:val="bullet"/>
      <w:lvlText w:val="•"/>
      <w:lvlJc w:val="left"/>
      <w:pPr>
        <w:ind w:left="1440" w:hanging="360"/>
      </w:pPr>
      <w:rPr>
        <w:rFonts w:ascii="Comic Sans MS" w:eastAsiaTheme="minorHAnsi" w:hAnsi="Comic Sans MS"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4EBF35EC"/>
    <w:multiLevelType w:val="hybridMultilevel"/>
    <w:tmpl w:val="D3CE1F6E"/>
    <w:lvl w:ilvl="0" w:tplc="DFAC5FF2">
      <w:numFmt w:val="bullet"/>
      <w:lvlText w:val="•"/>
      <w:lvlJc w:val="left"/>
      <w:pPr>
        <w:ind w:left="1440" w:hanging="360"/>
      </w:pPr>
      <w:rPr>
        <w:rFonts w:ascii="Comic Sans MS" w:eastAsiaTheme="minorHAnsi" w:hAnsi="Comic Sans MS"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4EC9280D"/>
    <w:multiLevelType w:val="hybridMultilevel"/>
    <w:tmpl w:val="56521EF6"/>
    <w:lvl w:ilvl="0" w:tplc="DFAC5FF2">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F38587D"/>
    <w:multiLevelType w:val="hybridMultilevel"/>
    <w:tmpl w:val="0AB64D26"/>
    <w:lvl w:ilvl="0" w:tplc="DFAC5FF2">
      <w:numFmt w:val="bullet"/>
      <w:lvlText w:val="•"/>
      <w:lvlJc w:val="left"/>
      <w:pPr>
        <w:ind w:left="1080" w:hanging="360"/>
      </w:pPr>
      <w:rPr>
        <w:rFonts w:ascii="Comic Sans MS" w:eastAsiaTheme="minorHAnsi" w:hAnsi="Comic Sans MS"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57743A15"/>
    <w:multiLevelType w:val="hybridMultilevel"/>
    <w:tmpl w:val="0A303848"/>
    <w:lvl w:ilvl="0" w:tplc="DFAC5FF2">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9F560F7"/>
    <w:multiLevelType w:val="hybridMultilevel"/>
    <w:tmpl w:val="6C8CCBBE"/>
    <w:lvl w:ilvl="0" w:tplc="DFAC5FF2">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D1C461A"/>
    <w:multiLevelType w:val="hybridMultilevel"/>
    <w:tmpl w:val="2DEE4E16"/>
    <w:lvl w:ilvl="0" w:tplc="DFAC5FF2">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230161A"/>
    <w:multiLevelType w:val="hybridMultilevel"/>
    <w:tmpl w:val="20723818"/>
    <w:lvl w:ilvl="0" w:tplc="DFAC5FF2">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25D4518"/>
    <w:multiLevelType w:val="hybridMultilevel"/>
    <w:tmpl w:val="CDD28BB0"/>
    <w:lvl w:ilvl="0" w:tplc="DFAC5FF2">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2FB7C68"/>
    <w:multiLevelType w:val="hybridMultilevel"/>
    <w:tmpl w:val="D554A6DA"/>
    <w:lvl w:ilvl="0" w:tplc="DFAC5FF2">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33D65E0"/>
    <w:multiLevelType w:val="hybridMultilevel"/>
    <w:tmpl w:val="861C50DC"/>
    <w:lvl w:ilvl="0" w:tplc="DFAC5FF2">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6ED5308"/>
    <w:multiLevelType w:val="hybridMultilevel"/>
    <w:tmpl w:val="4F502006"/>
    <w:lvl w:ilvl="0" w:tplc="DFAC5FF2">
      <w:numFmt w:val="bullet"/>
      <w:lvlText w:val="•"/>
      <w:lvlJc w:val="left"/>
      <w:pPr>
        <w:ind w:left="750" w:hanging="360"/>
      </w:pPr>
      <w:rPr>
        <w:rFonts w:ascii="Comic Sans MS" w:eastAsiaTheme="minorHAnsi" w:hAnsi="Comic Sans MS" w:cstheme="minorBidi"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40" w15:restartNumberingAfterBreak="0">
    <w:nsid w:val="68CC2AD7"/>
    <w:multiLevelType w:val="hybridMultilevel"/>
    <w:tmpl w:val="BF2C7594"/>
    <w:lvl w:ilvl="0" w:tplc="F390A62E">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97A4E51"/>
    <w:multiLevelType w:val="hybridMultilevel"/>
    <w:tmpl w:val="6FBAA222"/>
    <w:lvl w:ilvl="0" w:tplc="DFAC5FF2">
      <w:numFmt w:val="bullet"/>
      <w:lvlText w:val="•"/>
      <w:lvlJc w:val="left"/>
      <w:pPr>
        <w:ind w:left="1140" w:hanging="360"/>
      </w:pPr>
      <w:rPr>
        <w:rFonts w:ascii="Comic Sans MS" w:eastAsiaTheme="minorHAnsi" w:hAnsi="Comic Sans MS" w:cstheme="minorBidi"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42" w15:restartNumberingAfterBreak="0">
    <w:nsid w:val="6E26061A"/>
    <w:multiLevelType w:val="hybridMultilevel"/>
    <w:tmpl w:val="6CA8C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F6A7DDD"/>
    <w:multiLevelType w:val="hybridMultilevel"/>
    <w:tmpl w:val="DDFED33C"/>
    <w:lvl w:ilvl="0" w:tplc="DFAC5FF2">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69E5F83"/>
    <w:multiLevelType w:val="hybridMultilevel"/>
    <w:tmpl w:val="A5C4E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6AE439D"/>
    <w:multiLevelType w:val="hybridMultilevel"/>
    <w:tmpl w:val="5BF8911E"/>
    <w:lvl w:ilvl="0" w:tplc="DFAC5FF2">
      <w:numFmt w:val="bullet"/>
      <w:lvlText w:val="•"/>
      <w:lvlJc w:val="left"/>
      <w:pPr>
        <w:ind w:left="1080" w:hanging="360"/>
      </w:pPr>
      <w:rPr>
        <w:rFonts w:ascii="Comic Sans MS" w:eastAsiaTheme="minorHAnsi" w:hAnsi="Comic Sans MS"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15832507">
    <w:abstractNumId w:val="42"/>
  </w:num>
  <w:num w:numId="2" w16cid:durableId="1329214604">
    <w:abstractNumId w:val="40"/>
  </w:num>
  <w:num w:numId="3" w16cid:durableId="1707096524">
    <w:abstractNumId w:val="16"/>
  </w:num>
  <w:num w:numId="4" w16cid:durableId="1719205915">
    <w:abstractNumId w:val="20"/>
  </w:num>
  <w:num w:numId="5" w16cid:durableId="159657519">
    <w:abstractNumId w:val="38"/>
  </w:num>
  <w:num w:numId="6" w16cid:durableId="1728603977">
    <w:abstractNumId w:val="21"/>
  </w:num>
  <w:num w:numId="7" w16cid:durableId="615454535">
    <w:abstractNumId w:val="4"/>
  </w:num>
  <w:num w:numId="8" w16cid:durableId="958300043">
    <w:abstractNumId w:val="28"/>
  </w:num>
  <w:num w:numId="9" w16cid:durableId="687021301">
    <w:abstractNumId w:val="17"/>
  </w:num>
  <w:num w:numId="10" w16cid:durableId="653724763">
    <w:abstractNumId w:val="0"/>
  </w:num>
  <w:num w:numId="11" w16cid:durableId="945692994">
    <w:abstractNumId w:val="45"/>
  </w:num>
  <w:num w:numId="12" w16cid:durableId="479543032">
    <w:abstractNumId w:val="1"/>
  </w:num>
  <w:num w:numId="13" w16cid:durableId="916597695">
    <w:abstractNumId w:val="31"/>
  </w:num>
  <w:num w:numId="14" w16cid:durableId="1779134044">
    <w:abstractNumId w:val="33"/>
  </w:num>
  <w:num w:numId="15" w16cid:durableId="131413461">
    <w:abstractNumId w:val="7"/>
  </w:num>
  <w:num w:numId="16" w16cid:durableId="1435441745">
    <w:abstractNumId w:val="32"/>
  </w:num>
  <w:num w:numId="17" w16cid:durableId="110831805">
    <w:abstractNumId w:val="9"/>
  </w:num>
  <w:num w:numId="18" w16cid:durableId="2087653566">
    <w:abstractNumId w:val="37"/>
  </w:num>
  <w:num w:numId="19" w16cid:durableId="489256894">
    <w:abstractNumId w:val="43"/>
  </w:num>
  <w:num w:numId="20" w16cid:durableId="11080611">
    <w:abstractNumId w:val="15"/>
  </w:num>
  <w:num w:numId="21" w16cid:durableId="1092051632">
    <w:abstractNumId w:val="11"/>
  </w:num>
  <w:num w:numId="22" w16cid:durableId="98304604">
    <w:abstractNumId w:val="23"/>
  </w:num>
  <w:num w:numId="23" w16cid:durableId="1324505640">
    <w:abstractNumId w:val="24"/>
  </w:num>
  <w:num w:numId="24" w16cid:durableId="554509091">
    <w:abstractNumId w:val="6"/>
  </w:num>
  <w:num w:numId="25" w16cid:durableId="638415485">
    <w:abstractNumId w:val="18"/>
  </w:num>
  <w:num w:numId="26" w16cid:durableId="1115976755">
    <w:abstractNumId w:val="36"/>
  </w:num>
  <w:num w:numId="27" w16cid:durableId="1520926404">
    <w:abstractNumId w:val="27"/>
  </w:num>
  <w:num w:numId="28" w16cid:durableId="557479573">
    <w:abstractNumId w:val="19"/>
  </w:num>
  <w:num w:numId="29" w16cid:durableId="1186015585">
    <w:abstractNumId w:val="14"/>
  </w:num>
  <w:num w:numId="30" w16cid:durableId="1101679491">
    <w:abstractNumId w:val="34"/>
  </w:num>
  <w:num w:numId="31" w16cid:durableId="1406217684">
    <w:abstractNumId w:val="35"/>
  </w:num>
  <w:num w:numId="32" w16cid:durableId="734202497">
    <w:abstractNumId w:val="39"/>
  </w:num>
  <w:num w:numId="33" w16cid:durableId="2100246490">
    <w:abstractNumId w:val="41"/>
  </w:num>
  <w:num w:numId="34" w16cid:durableId="630793892">
    <w:abstractNumId w:val="26"/>
  </w:num>
  <w:num w:numId="35" w16cid:durableId="1555190858">
    <w:abstractNumId w:val="8"/>
  </w:num>
  <w:num w:numId="36" w16cid:durableId="666709650">
    <w:abstractNumId w:val="29"/>
  </w:num>
  <w:num w:numId="37" w16cid:durableId="1475829916">
    <w:abstractNumId w:val="10"/>
  </w:num>
  <w:num w:numId="38" w16cid:durableId="1033921459">
    <w:abstractNumId w:val="13"/>
  </w:num>
  <w:num w:numId="39" w16cid:durableId="544484851">
    <w:abstractNumId w:val="22"/>
  </w:num>
  <w:num w:numId="40" w16cid:durableId="1401714667">
    <w:abstractNumId w:val="2"/>
  </w:num>
  <w:num w:numId="41" w16cid:durableId="1736006998">
    <w:abstractNumId w:val="30"/>
  </w:num>
  <w:num w:numId="42" w16cid:durableId="1595356131">
    <w:abstractNumId w:val="12"/>
  </w:num>
  <w:num w:numId="43" w16cid:durableId="1980768013">
    <w:abstractNumId w:val="25"/>
  </w:num>
  <w:num w:numId="44" w16cid:durableId="607738665">
    <w:abstractNumId w:val="3"/>
  </w:num>
  <w:num w:numId="45" w16cid:durableId="1798720364">
    <w:abstractNumId w:val="44"/>
  </w:num>
  <w:num w:numId="46" w16cid:durableId="206964725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F35D7"/>
    <w:rsid w:val="0008518F"/>
    <w:rsid w:val="00090E61"/>
    <w:rsid w:val="000B566D"/>
    <w:rsid w:val="000C4559"/>
    <w:rsid w:val="00173FC2"/>
    <w:rsid w:val="001C0A46"/>
    <w:rsid w:val="001D5342"/>
    <w:rsid w:val="002200D0"/>
    <w:rsid w:val="00233B01"/>
    <w:rsid w:val="00256EA4"/>
    <w:rsid w:val="00265456"/>
    <w:rsid w:val="002A01E7"/>
    <w:rsid w:val="002F2314"/>
    <w:rsid w:val="00334405"/>
    <w:rsid w:val="003E0BBE"/>
    <w:rsid w:val="0040251F"/>
    <w:rsid w:val="004C473F"/>
    <w:rsid w:val="004F0AB0"/>
    <w:rsid w:val="00502BE0"/>
    <w:rsid w:val="0055643E"/>
    <w:rsid w:val="00595310"/>
    <w:rsid w:val="005D35DC"/>
    <w:rsid w:val="005E08F5"/>
    <w:rsid w:val="006153E5"/>
    <w:rsid w:val="006737F6"/>
    <w:rsid w:val="006E6133"/>
    <w:rsid w:val="00712A8C"/>
    <w:rsid w:val="0077334E"/>
    <w:rsid w:val="007A0226"/>
    <w:rsid w:val="007A0FB2"/>
    <w:rsid w:val="00895AE4"/>
    <w:rsid w:val="00897A0A"/>
    <w:rsid w:val="008B7AE3"/>
    <w:rsid w:val="008F0511"/>
    <w:rsid w:val="009627DA"/>
    <w:rsid w:val="009B1F77"/>
    <w:rsid w:val="00A337EC"/>
    <w:rsid w:val="00A72A7C"/>
    <w:rsid w:val="00BF1E9A"/>
    <w:rsid w:val="00C23956"/>
    <w:rsid w:val="00C518CD"/>
    <w:rsid w:val="00C63377"/>
    <w:rsid w:val="00C64DFB"/>
    <w:rsid w:val="00D1286E"/>
    <w:rsid w:val="00D33D8E"/>
    <w:rsid w:val="00E01F44"/>
    <w:rsid w:val="00E40490"/>
    <w:rsid w:val="00E422E4"/>
    <w:rsid w:val="00E44476"/>
    <w:rsid w:val="00E464E9"/>
    <w:rsid w:val="00E63626"/>
    <w:rsid w:val="00E926A6"/>
    <w:rsid w:val="00F651E8"/>
    <w:rsid w:val="00FF35D7"/>
    <w:rsid w:val="00FF4A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8539A3"/>
  <w15:docId w15:val="{773B7528-FC61-4BFB-8B10-9474B8C32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35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F35D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F35D7"/>
  </w:style>
  <w:style w:type="paragraph" w:styleId="Footer">
    <w:name w:val="footer"/>
    <w:basedOn w:val="Normal"/>
    <w:link w:val="FooterChar"/>
    <w:uiPriority w:val="99"/>
    <w:unhideWhenUsed/>
    <w:rsid w:val="00FF35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35D7"/>
  </w:style>
  <w:style w:type="paragraph" w:styleId="BalloonText">
    <w:name w:val="Balloon Text"/>
    <w:basedOn w:val="Normal"/>
    <w:link w:val="BalloonTextChar"/>
    <w:uiPriority w:val="99"/>
    <w:semiHidden/>
    <w:unhideWhenUsed/>
    <w:rsid w:val="00FF35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35D7"/>
    <w:rPr>
      <w:rFonts w:ascii="Tahoma" w:hAnsi="Tahoma" w:cs="Tahoma"/>
      <w:sz w:val="16"/>
      <w:szCs w:val="16"/>
    </w:rPr>
  </w:style>
  <w:style w:type="paragraph" w:styleId="Title">
    <w:name w:val="Title"/>
    <w:basedOn w:val="Normal"/>
    <w:next w:val="Normal"/>
    <w:link w:val="TitleChar"/>
    <w:uiPriority w:val="10"/>
    <w:qFormat/>
    <w:rsid w:val="00FF35D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F35D7"/>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FF35D7"/>
    <w:pPr>
      <w:ind w:left="720"/>
      <w:contextualSpacing/>
    </w:pPr>
  </w:style>
  <w:style w:type="table" w:styleId="TableGrid">
    <w:name w:val="Table Grid"/>
    <w:basedOn w:val="TableNormal"/>
    <w:uiPriority w:val="59"/>
    <w:rsid w:val="00897A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65456"/>
    <w:rPr>
      <w:color w:val="0000FF" w:themeColor="hyperlink"/>
      <w:u w:val="single"/>
    </w:rPr>
  </w:style>
  <w:style w:type="paragraph" w:customStyle="1" w:styleId="MeetsEYFS">
    <w:name w:val="Meets EYFS"/>
    <w:basedOn w:val="Normal"/>
    <w:qFormat/>
    <w:rsid w:val="008B7AE3"/>
    <w:pPr>
      <w:spacing w:after="0" w:line="240" w:lineRule="auto"/>
    </w:pPr>
    <w:rPr>
      <w:rFonts w:ascii="Arial" w:eastAsia="Times New Roman" w:hAnsi="Arial" w:cs="Times New Roman"/>
      <w:sz w:val="20"/>
      <w:szCs w:val="24"/>
    </w:rPr>
  </w:style>
  <w:style w:type="paragraph" w:styleId="NoSpacing">
    <w:name w:val="No Spacing"/>
    <w:uiPriority w:val="1"/>
    <w:qFormat/>
    <w:rsid w:val="006153E5"/>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eastAsia="en-GB"/>
    </w:rPr>
  </w:style>
  <w:style w:type="paragraph" w:styleId="NormalWeb">
    <w:name w:val="Normal (Web)"/>
    <w:basedOn w:val="Normal"/>
    <w:uiPriority w:val="99"/>
    <w:unhideWhenUsed/>
    <w:rsid w:val="006153E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rkellaw.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32C203-2F4F-4BFF-A848-7BFFB01C2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9105</TotalTime>
  <Pages>33</Pages>
  <Words>11242</Words>
  <Characters>64085</Characters>
  <Application>Microsoft Office Word</Application>
  <DocSecurity>0</DocSecurity>
  <Lines>534</Lines>
  <Paragraphs>150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75177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dc:creator>
  <cp:lastModifiedBy>Ian Pollitt</cp:lastModifiedBy>
  <cp:revision>30</cp:revision>
  <cp:lastPrinted>2022-09-02T12:22:00Z</cp:lastPrinted>
  <dcterms:created xsi:type="dcterms:W3CDTF">2020-08-11T12:30:00Z</dcterms:created>
  <dcterms:modified xsi:type="dcterms:W3CDTF">2022-09-29T10:14:00Z</dcterms:modified>
</cp:coreProperties>
</file>